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32D4" w14:textId="59647DCE" w:rsidR="006D734E" w:rsidRPr="00296726" w:rsidRDefault="0013780F" w:rsidP="004C692C">
      <w:pPr>
        <w:spacing w:after="0" w:line="240" w:lineRule="auto"/>
        <w:rPr>
          <w:rFonts w:ascii="Avenir Next LT Pro Light" w:hAnsi="Avenir Next LT Pro Light"/>
          <w:b/>
          <w:bCs/>
          <w:caps/>
          <w:color w:val="2080B0"/>
          <w:sz w:val="28"/>
          <w:szCs w:val="28"/>
        </w:rPr>
      </w:pPr>
      <w:r w:rsidRPr="00296726">
        <w:rPr>
          <w:noProof/>
          <w:color w:val="2080B0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185E0CC8" wp14:editId="32220DE3">
            <wp:simplePos x="0" y="0"/>
            <wp:positionH relativeFrom="margin">
              <wp:align>right</wp:align>
            </wp:positionH>
            <wp:positionV relativeFrom="paragraph">
              <wp:posOffset>-368300</wp:posOffset>
            </wp:positionV>
            <wp:extent cx="825500" cy="355570"/>
            <wp:effectExtent l="0" t="0" r="0" b="6985"/>
            <wp:wrapNone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3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639F878" w:rsidRPr="00296726"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>Inspection</w:t>
      </w:r>
      <w:r w:rsidR="002333D2" w:rsidRPr="00296726"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 xml:space="preserve"> </w:t>
      </w:r>
      <w:r w:rsidR="0074282D" w:rsidRPr="00296726"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>form &amp; report</w:t>
      </w:r>
      <w:r w:rsidR="4EFB5239" w:rsidRPr="00296726"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 xml:space="preserve"> </w:t>
      </w:r>
      <w:r w:rsidR="00482BA4" w:rsidRPr="00296726"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>–</w:t>
      </w:r>
      <w:r w:rsidR="4EFB5239" w:rsidRPr="00296726"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 xml:space="preserve"> </w:t>
      </w:r>
      <w:r w:rsidR="009F08B5" w:rsidRPr="00296726"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>Layer</w:t>
      </w:r>
      <w:r w:rsidR="00482BA4" w:rsidRPr="00296726"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 xml:space="preserve"> barn</w:t>
      </w:r>
    </w:p>
    <w:p w14:paraId="45DBAAE8" w14:textId="097212C6" w:rsidR="00086D58" w:rsidRPr="00296726" w:rsidRDefault="00086D58" w:rsidP="00C75798">
      <w:pPr>
        <w:spacing w:after="0" w:line="240" w:lineRule="auto"/>
        <w:rPr>
          <w:rFonts w:ascii="Avenir Next LT Pro Light" w:hAnsi="Avenir Next LT Pro Light"/>
          <w:color w:val="2080B0"/>
          <w:sz w:val="16"/>
          <w:szCs w:val="16"/>
        </w:rPr>
      </w:pP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7680"/>
      </w:tblGrid>
      <w:tr w:rsidR="00CB5DE3" w:rsidRPr="00CB5DE3" w14:paraId="57C31E71" w14:textId="77777777" w:rsidTr="00296726">
        <w:trPr>
          <w:trHeight w:val="39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80B0"/>
            <w:vAlign w:val="center"/>
            <w:hideMark/>
          </w:tcPr>
          <w:p w14:paraId="2F4A1117" w14:textId="77777777" w:rsidR="00CB5DE3" w:rsidRPr="00CB5DE3" w:rsidRDefault="00CB5DE3" w:rsidP="00CB5DE3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Calibri Light"/>
                <w:sz w:val="16"/>
                <w:szCs w:val="16"/>
              </w:rPr>
            </w:pPr>
            <w:r w:rsidRPr="00CB5DE3">
              <w:rPr>
                <w:rFonts w:ascii="Avenir Next LT Pro Demi" w:eastAsia="Times New Roman" w:hAnsi="Avenir Next LT Pro Demi" w:cs="Calibri Light"/>
                <w:b/>
                <w:bCs/>
                <w:color w:val="FFFFFF"/>
                <w:sz w:val="16"/>
                <w:szCs w:val="16"/>
              </w:rPr>
              <w:t>Priority Level</w:t>
            </w:r>
            <w:r w:rsidRPr="00CB5DE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 </w:t>
            </w:r>
            <w:r w:rsidRPr="00CB5DE3">
              <w:rPr>
                <w:rFonts w:ascii="Avenir Next LT Pro Demi" w:eastAsia="Times New Roman" w:hAnsi="Avenir Next LT Pro Demi" w:cs="Calibri Light"/>
                <w:color w:val="FFFFFF"/>
                <w:sz w:val="16"/>
                <w:szCs w:val="16"/>
              </w:rPr>
              <w:t> 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80B0"/>
            <w:vAlign w:val="center"/>
            <w:hideMark/>
          </w:tcPr>
          <w:p w14:paraId="477E6A5C" w14:textId="77777777" w:rsidR="00CB5DE3" w:rsidRPr="00CB5DE3" w:rsidRDefault="00CB5DE3" w:rsidP="00CB5DE3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Calibri Light"/>
                <w:sz w:val="16"/>
                <w:szCs w:val="16"/>
              </w:rPr>
            </w:pPr>
            <w:r w:rsidRPr="00CB5DE3">
              <w:rPr>
                <w:rFonts w:ascii="Avenir Next LT Pro Demi" w:eastAsia="Times New Roman" w:hAnsi="Avenir Next LT Pro Demi" w:cs="Calibri Light"/>
                <w:b/>
                <w:bCs/>
                <w:color w:val="FFFFFF"/>
                <w:sz w:val="16"/>
                <w:szCs w:val="16"/>
              </w:rPr>
              <w:t>Explanation</w:t>
            </w:r>
            <w:r w:rsidRPr="00CB5DE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 </w:t>
            </w:r>
            <w:r w:rsidRPr="00CB5DE3">
              <w:rPr>
                <w:rFonts w:ascii="Avenir Next LT Pro Demi" w:eastAsia="Times New Roman" w:hAnsi="Avenir Next LT Pro Demi" w:cs="Calibri Light"/>
                <w:color w:val="FFFFFF"/>
                <w:sz w:val="16"/>
                <w:szCs w:val="16"/>
              </w:rPr>
              <w:t> </w:t>
            </w:r>
          </w:p>
        </w:tc>
      </w:tr>
      <w:tr w:rsidR="00CB5DE3" w:rsidRPr="00CB5DE3" w14:paraId="631FB353" w14:textId="77777777" w:rsidTr="30349A6C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2024"/>
            <w:vAlign w:val="center"/>
            <w:hideMark/>
          </w:tcPr>
          <w:p w14:paraId="7373B8C7" w14:textId="77777777" w:rsidR="00CB5DE3" w:rsidRPr="00CB5DE3" w:rsidRDefault="00CB5DE3" w:rsidP="00CB5DE3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Calibri Light"/>
                <w:sz w:val="16"/>
                <w:szCs w:val="16"/>
              </w:rPr>
            </w:pPr>
            <w:r w:rsidRPr="00CB5DE3">
              <w:rPr>
                <w:rFonts w:ascii="Avenir Next LT Pro Demi" w:eastAsia="Times New Roman" w:hAnsi="Avenir Next LT Pro Demi" w:cs="Calibri Light"/>
                <w:b/>
                <w:bCs/>
                <w:color w:val="FFFFFF"/>
                <w:sz w:val="16"/>
                <w:szCs w:val="16"/>
              </w:rPr>
              <w:t>Major / High / A</w:t>
            </w:r>
            <w:r w:rsidRPr="00CB5DE3">
              <w:rPr>
                <w:rFonts w:ascii="Avenir Next LT Pro Demi" w:eastAsia="Times New Roman" w:hAnsi="Avenir Next LT Pro Demi" w:cs="Calibri Light"/>
                <w:color w:val="FFFFFF"/>
                <w:sz w:val="16"/>
                <w:szCs w:val="16"/>
              </w:rPr>
              <w:t> 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31CB9C" w14:textId="07413F03" w:rsidR="00CB5DE3" w:rsidRPr="00277F35" w:rsidRDefault="00CB5DE3" w:rsidP="00B36D85">
            <w:pPr>
              <w:spacing w:after="0" w:line="240" w:lineRule="auto"/>
              <w:ind w:left="48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CF0D72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  <w:t>Action is needed immediately</w:t>
            </w:r>
            <w:r w:rsidRPr="00277F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. Potential for loss of life, permanent disability or loss of a limb. </w:t>
            </w:r>
          </w:p>
          <w:p w14:paraId="015CE090" w14:textId="77777777" w:rsidR="00CB5DE3" w:rsidRPr="00277F35" w:rsidRDefault="00CB5DE3" w:rsidP="00B36D85">
            <w:pPr>
              <w:spacing w:after="0" w:line="240" w:lineRule="auto"/>
              <w:ind w:left="48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77F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Potential for large scale loss of livestock, buildings, equipment, materials or other property. </w:t>
            </w:r>
          </w:p>
        </w:tc>
      </w:tr>
      <w:tr w:rsidR="00CB5DE3" w:rsidRPr="00CB5DE3" w14:paraId="3884A694" w14:textId="77777777" w:rsidTr="30349A6C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900"/>
            <w:vAlign w:val="center"/>
            <w:hideMark/>
          </w:tcPr>
          <w:p w14:paraId="522F6E24" w14:textId="77777777" w:rsidR="00CB5DE3" w:rsidRPr="00CB5DE3" w:rsidRDefault="00CB5DE3" w:rsidP="00CB5DE3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Calibri Light"/>
                <w:sz w:val="16"/>
                <w:szCs w:val="16"/>
              </w:rPr>
            </w:pPr>
            <w:r w:rsidRPr="00CB5DE3">
              <w:rPr>
                <w:rFonts w:ascii="Avenir Next LT Pro Demi" w:eastAsia="Times New Roman" w:hAnsi="Avenir Next LT Pro Demi" w:cs="Calibri Light"/>
                <w:b/>
                <w:bCs/>
                <w:color w:val="FFFFFF"/>
                <w:sz w:val="16"/>
                <w:szCs w:val="16"/>
              </w:rPr>
              <w:t>Serious / Medium / B</w:t>
            </w:r>
            <w:r w:rsidRPr="00CB5DE3">
              <w:rPr>
                <w:rFonts w:ascii="Avenir Next LT Pro Demi" w:eastAsia="Times New Roman" w:hAnsi="Avenir Next LT Pro Demi" w:cs="Calibri Light"/>
                <w:color w:val="FFFFFF"/>
                <w:sz w:val="16"/>
                <w:szCs w:val="16"/>
              </w:rPr>
              <w:t> 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FF5DFC" w14:textId="4B3847E6" w:rsidR="00CB5DE3" w:rsidRPr="00277F35" w:rsidRDefault="00CB5DE3" w:rsidP="00B36D85">
            <w:pPr>
              <w:spacing w:after="0" w:line="240" w:lineRule="auto"/>
              <w:ind w:left="48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CF0D7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  <w:t>Action is needed soon.</w:t>
            </w:r>
            <w:r w:rsidRPr="00277F35">
              <w:rPr>
                <w:rFonts w:asciiTheme="majorHAnsi" w:eastAsia="Times New Roman" w:hAnsiTheme="majorHAnsi" w:cstheme="majorHAnsi"/>
                <w:sz w:val="16"/>
                <w:szCs w:val="16"/>
              </w:rPr>
              <w:t> Potential for serious injury, illness or non-permanent disabling injury. </w:t>
            </w:r>
          </w:p>
          <w:p w14:paraId="3C4EDD18" w14:textId="0B8DC0F8" w:rsidR="00CB5DE3" w:rsidRPr="00277F35" w:rsidRDefault="00CB5DE3" w:rsidP="004B6762">
            <w:pPr>
              <w:spacing w:after="0" w:line="240" w:lineRule="auto"/>
              <w:ind w:left="48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77F35">
              <w:rPr>
                <w:rFonts w:asciiTheme="majorHAnsi" w:eastAsia="Times New Roman" w:hAnsiTheme="majorHAnsi" w:cstheme="majorHAnsi"/>
                <w:sz w:val="16"/>
                <w:szCs w:val="16"/>
              </w:rPr>
              <w:t>Potential for loss or injury of livestock or loss of materials. </w:t>
            </w:r>
            <w:r w:rsidR="004B6762">
              <w:rPr>
                <w:rFonts w:asciiTheme="majorHAnsi" w:eastAsia="Times New Roman" w:hAnsiTheme="majorHAnsi" w:cstheme="majorHAnsi"/>
                <w:sz w:val="16"/>
                <w:szCs w:val="16"/>
              </w:rPr>
              <w:br/>
            </w:r>
            <w:r w:rsidRPr="00277F35">
              <w:rPr>
                <w:rFonts w:asciiTheme="majorHAnsi" w:eastAsia="Times New Roman" w:hAnsiTheme="majorHAnsi" w:cstheme="majorHAnsi"/>
                <w:sz w:val="16"/>
                <w:szCs w:val="16"/>
              </w:rPr>
              <w:t>Potential for damage to buildings, equipment, materials or other property. </w:t>
            </w:r>
          </w:p>
        </w:tc>
      </w:tr>
      <w:tr w:rsidR="00CB5DE3" w:rsidRPr="00CB5DE3" w14:paraId="4FC65DF6" w14:textId="77777777" w:rsidTr="30349A6C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00"/>
            <w:vAlign w:val="center"/>
            <w:hideMark/>
          </w:tcPr>
          <w:p w14:paraId="53F752D5" w14:textId="77777777" w:rsidR="00CB5DE3" w:rsidRPr="00CB5DE3" w:rsidRDefault="00CB5DE3" w:rsidP="00CB5DE3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Calibri Light"/>
                <w:sz w:val="16"/>
                <w:szCs w:val="16"/>
              </w:rPr>
            </w:pPr>
            <w:r w:rsidRPr="00CB5DE3">
              <w:rPr>
                <w:rFonts w:ascii="Avenir Next LT Pro Demi" w:eastAsia="Times New Roman" w:hAnsi="Avenir Next LT Pro Demi" w:cs="Calibri Light"/>
                <w:b/>
                <w:bCs/>
                <w:color w:val="000000"/>
                <w:sz w:val="16"/>
                <w:szCs w:val="16"/>
              </w:rPr>
              <w:t>Minor</w:t>
            </w:r>
            <w:r w:rsidRPr="00CB5D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 </w:t>
            </w:r>
            <w:r w:rsidRPr="00CB5DE3">
              <w:rPr>
                <w:rFonts w:ascii="Avenir Next LT Pro Demi" w:eastAsia="Times New Roman" w:hAnsi="Avenir Next LT Pro Demi" w:cs="Calibri Light"/>
                <w:b/>
                <w:bCs/>
                <w:color w:val="000000"/>
                <w:sz w:val="16"/>
                <w:szCs w:val="16"/>
              </w:rPr>
              <w:t>/ Low / C</w:t>
            </w:r>
            <w:r w:rsidRPr="00CB5DE3">
              <w:rPr>
                <w:rFonts w:ascii="Avenir Next LT Pro Demi" w:eastAsia="Times New Roman" w:hAnsi="Avenir Next LT Pro Demi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536E97" w14:textId="0A46E158" w:rsidR="00CB5DE3" w:rsidRPr="00277F35" w:rsidRDefault="00CB5DE3" w:rsidP="30349A6C">
            <w:pPr>
              <w:spacing w:after="0" w:line="240" w:lineRule="auto"/>
              <w:ind w:left="48"/>
              <w:textAlignment w:val="baseline"/>
              <w:rPr>
                <w:rFonts w:asciiTheme="majorHAnsi" w:eastAsia="Times New Roman" w:hAnsiTheme="majorHAnsi" w:cstheme="majorBidi"/>
                <w:sz w:val="16"/>
                <w:szCs w:val="16"/>
              </w:rPr>
            </w:pPr>
            <w:r w:rsidRPr="00CF0D72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16"/>
                <w:szCs w:val="16"/>
              </w:rPr>
              <w:t xml:space="preserve">Action is needed soon </w:t>
            </w:r>
            <w:proofErr w:type="gramStart"/>
            <w:r w:rsidRPr="00CF0D72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16"/>
                <w:szCs w:val="16"/>
              </w:rPr>
              <w:t>but</w:t>
            </w:r>
            <w:proofErr w:type="gramEnd"/>
            <w:r w:rsidRPr="00CF0D72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16"/>
                <w:szCs w:val="16"/>
              </w:rPr>
              <w:t xml:space="preserve"> is not an emergency</w:t>
            </w:r>
            <w:r w:rsidRPr="30349A6C">
              <w:rPr>
                <w:rFonts w:asciiTheme="majorHAnsi" w:eastAsia="Times New Roman" w:hAnsiTheme="majorHAnsi" w:cstheme="majorBidi"/>
                <w:color w:val="000000" w:themeColor="text1"/>
                <w:sz w:val="16"/>
                <w:szCs w:val="16"/>
              </w:rPr>
              <w:t>. </w:t>
            </w:r>
            <w:r w:rsidRPr="30349A6C">
              <w:rPr>
                <w:rFonts w:asciiTheme="majorHAnsi" w:eastAsia="Times New Roman" w:hAnsiTheme="majorHAnsi" w:cstheme="majorBidi"/>
                <w:sz w:val="16"/>
                <w:szCs w:val="16"/>
              </w:rPr>
              <w:t xml:space="preserve">Potential for minor injury.  Potential to create minor problems </w:t>
            </w:r>
            <w:r>
              <w:br/>
            </w:r>
            <w:r w:rsidRPr="30349A6C">
              <w:rPr>
                <w:rFonts w:asciiTheme="majorHAnsi" w:eastAsia="Times New Roman" w:hAnsiTheme="majorHAnsi" w:cstheme="majorBidi"/>
                <w:sz w:val="16"/>
                <w:szCs w:val="16"/>
              </w:rPr>
              <w:t>relating to livestock.  Potential for minor damage to buildings, materials or other property. </w:t>
            </w:r>
          </w:p>
        </w:tc>
      </w:tr>
    </w:tbl>
    <w:p w14:paraId="01BB7E2B" w14:textId="77777777" w:rsidR="00CB5DE3" w:rsidRDefault="00CB5DE3" w:rsidP="00C75798">
      <w:pPr>
        <w:spacing w:after="0" w:line="240" w:lineRule="auto"/>
        <w:rPr>
          <w:rFonts w:ascii="Avenir Next LT Pro Light" w:hAnsi="Avenir Next LT Pro Light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8"/>
        <w:gridCol w:w="2818"/>
        <w:gridCol w:w="2819"/>
        <w:gridCol w:w="1615"/>
      </w:tblGrid>
      <w:tr w:rsidR="008F3950" w:rsidRPr="0043196B" w14:paraId="516DD667" w14:textId="77777777" w:rsidTr="00296726">
        <w:trPr>
          <w:trHeight w:val="288"/>
        </w:trPr>
        <w:tc>
          <w:tcPr>
            <w:tcW w:w="10070" w:type="dxa"/>
            <w:gridSpan w:val="4"/>
            <w:shd w:val="clear" w:color="auto" w:fill="2080B0"/>
            <w:vAlign w:val="center"/>
          </w:tcPr>
          <w:p w14:paraId="2CE1119F" w14:textId="77777777" w:rsidR="008F3950" w:rsidRPr="0043196B" w:rsidRDefault="008F3950">
            <w:pPr>
              <w:jc w:val="center"/>
              <w:rPr>
                <w:rFonts w:ascii="Avenir Next LT Pro Demi" w:hAnsi="Avenir Next LT Pro Demi" w:cstheme="majorHAnsi"/>
                <w:b/>
                <w:bCs/>
                <w:sz w:val="16"/>
                <w:szCs w:val="16"/>
              </w:rPr>
            </w:pPr>
            <w:r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  <w:t>Inspection Team Signatures</w:t>
            </w:r>
          </w:p>
        </w:tc>
      </w:tr>
      <w:tr w:rsidR="008F3950" w:rsidRPr="002B39B2" w14:paraId="332C34B5" w14:textId="77777777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7DC71EDB" w14:textId="77777777" w:rsidR="008F3950" w:rsidRPr="002B39B2" w:rsidRDefault="008F3950">
            <w:pPr>
              <w:jc w:val="center"/>
              <w:rPr>
                <w:rFonts w:ascii="Avenir Next LT Pro Demi" w:hAnsi="Avenir Next LT Pro Demi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B39B2">
              <w:rPr>
                <w:rFonts w:ascii="Avenir Next LT Pro Demi" w:hAnsi="Avenir Next LT Pro Demi"/>
                <w:b/>
                <w:bCs/>
                <w:color w:val="000000" w:themeColor="text1"/>
                <w:sz w:val="16"/>
                <w:szCs w:val="16"/>
              </w:rPr>
              <w:t>Print Name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5AF7B7E9" w14:textId="77777777" w:rsidR="008F3950" w:rsidRPr="002B39B2" w:rsidRDefault="008F3950">
            <w:pPr>
              <w:jc w:val="center"/>
              <w:rPr>
                <w:rFonts w:ascii="Avenir Next LT Pro Demi" w:hAnsi="Avenir Next LT Pro Demi" w:cstheme="majorHAnsi"/>
                <w:color w:val="000000" w:themeColor="text1"/>
                <w:sz w:val="16"/>
                <w:szCs w:val="16"/>
              </w:rPr>
            </w:pPr>
            <w:r w:rsidRPr="002B39B2">
              <w:rPr>
                <w:rFonts w:ascii="Avenir Next LT Pro Demi" w:hAnsi="Avenir Next LT Pro Demi" w:cstheme="majorHAnsi"/>
                <w:b/>
                <w:bCs/>
                <w:color w:val="000000" w:themeColor="text1"/>
                <w:sz w:val="16"/>
                <w:szCs w:val="16"/>
              </w:rPr>
              <w:t>Print Job Title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C574553" w14:textId="77777777" w:rsidR="008F3950" w:rsidRPr="002B39B2" w:rsidRDefault="008F3950">
            <w:pPr>
              <w:jc w:val="center"/>
              <w:rPr>
                <w:rFonts w:ascii="Avenir Next LT Pro Demi" w:hAnsi="Avenir Next LT Pro Demi" w:cstheme="majorHAnsi"/>
                <w:color w:val="000000" w:themeColor="text1"/>
                <w:sz w:val="16"/>
                <w:szCs w:val="16"/>
              </w:rPr>
            </w:pPr>
            <w:r w:rsidRPr="002B39B2">
              <w:rPr>
                <w:rFonts w:ascii="Avenir Next LT Pro Demi" w:hAnsi="Avenir Next LT Pro Demi"/>
                <w:b/>
                <w:bCs/>
                <w:color w:val="000000" w:themeColor="text1"/>
                <w:sz w:val="16"/>
                <w:szCs w:val="16"/>
              </w:rPr>
              <w:t>Signature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B0B7FA1" w14:textId="77777777" w:rsidR="008F3950" w:rsidRPr="002B39B2" w:rsidRDefault="008F3950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2B39B2">
              <w:rPr>
                <w:rFonts w:ascii="Avenir Next LT Pro Demi" w:hAnsi="Avenir Next LT Pro Demi" w:cstheme="majorHAnsi"/>
                <w:b/>
                <w:bCs/>
                <w:color w:val="000000" w:themeColor="text1"/>
                <w:sz w:val="16"/>
                <w:szCs w:val="16"/>
              </w:rPr>
              <w:t>Date</w:t>
            </w:r>
          </w:p>
        </w:tc>
      </w:tr>
      <w:tr w:rsidR="008F3950" w:rsidRPr="003978EC" w14:paraId="2917396A" w14:textId="77777777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41EEC8EA" w14:textId="77777777" w:rsidR="008F3950" w:rsidRPr="00B272C5" w:rsidRDefault="008F395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8" w:type="dxa"/>
            <w:vAlign w:val="center"/>
          </w:tcPr>
          <w:p w14:paraId="009E8597" w14:textId="77777777" w:rsidR="008F3950" w:rsidRPr="00B272C5" w:rsidRDefault="008F395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9" w:type="dxa"/>
            <w:vAlign w:val="center"/>
          </w:tcPr>
          <w:p w14:paraId="5C779765" w14:textId="77777777" w:rsidR="008F3950" w:rsidRPr="00B272C5" w:rsidRDefault="008F395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5" w:type="dxa"/>
            <w:vAlign w:val="center"/>
          </w:tcPr>
          <w:p w14:paraId="72F7D79B" w14:textId="77777777" w:rsidR="008F3950" w:rsidRPr="00B272C5" w:rsidRDefault="008F3950">
            <w:pPr>
              <w:rPr>
                <w:rFonts w:asciiTheme="majorHAnsi" w:hAnsiTheme="majorHAnsi" w:cstheme="majorHAnsi"/>
              </w:rPr>
            </w:pPr>
          </w:p>
        </w:tc>
      </w:tr>
      <w:tr w:rsidR="00940D89" w:rsidRPr="003978EC" w14:paraId="252D2BD9" w14:textId="77777777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050DCC1F" w14:textId="77777777" w:rsidR="00940D89" w:rsidRPr="00B272C5" w:rsidRDefault="00940D8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8" w:type="dxa"/>
            <w:vAlign w:val="center"/>
          </w:tcPr>
          <w:p w14:paraId="7D5C7509" w14:textId="77777777" w:rsidR="00940D89" w:rsidRPr="00B272C5" w:rsidRDefault="00940D8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9" w:type="dxa"/>
            <w:vAlign w:val="center"/>
          </w:tcPr>
          <w:p w14:paraId="5F02C7D0" w14:textId="77777777" w:rsidR="00940D89" w:rsidRPr="00B272C5" w:rsidRDefault="00940D8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5" w:type="dxa"/>
            <w:vAlign w:val="center"/>
          </w:tcPr>
          <w:p w14:paraId="08B865FC" w14:textId="77777777" w:rsidR="00940D89" w:rsidRPr="00B272C5" w:rsidRDefault="00940D89">
            <w:pPr>
              <w:rPr>
                <w:rFonts w:asciiTheme="majorHAnsi" w:hAnsiTheme="majorHAnsi" w:cstheme="majorHAnsi"/>
              </w:rPr>
            </w:pPr>
          </w:p>
        </w:tc>
      </w:tr>
      <w:tr w:rsidR="008F3950" w:rsidRPr="003978EC" w14:paraId="3B8D2526" w14:textId="77777777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7B0264C1" w14:textId="77777777" w:rsidR="008F3950" w:rsidRPr="00B272C5" w:rsidRDefault="008F395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8" w:type="dxa"/>
            <w:vAlign w:val="center"/>
          </w:tcPr>
          <w:p w14:paraId="25E04ABC" w14:textId="77777777" w:rsidR="008F3950" w:rsidRPr="00B272C5" w:rsidRDefault="008F395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9" w:type="dxa"/>
            <w:vAlign w:val="center"/>
          </w:tcPr>
          <w:p w14:paraId="289FC346" w14:textId="77777777" w:rsidR="008F3950" w:rsidRPr="00B272C5" w:rsidRDefault="008F395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5" w:type="dxa"/>
            <w:vAlign w:val="center"/>
          </w:tcPr>
          <w:p w14:paraId="14131805" w14:textId="77777777" w:rsidR="008F3950" w:rsidRPr="00B272C5" w:rsidRDefault="008F3950">
            <w:pPr>
              <w:rPr>
                <w:rFonts w:asciiTheme="majorHAnsi" w:hAnsiTheme="majorHAnsi" w:cstheme="majorHAnsi"/>
              </w:rPr>
            </w:pPr>
          </w:p>
        </w:tc>
      </w:tr>
    </w:tbl>
    <w:p w14:paraId="3EB622F7" w14:textId="77777777" w:rsidR="008F3950" w:rsidRDefault="008F3950" w:rsidP="00C75798">
      <w:pPr>
        <w:spacing w:after="0" w:line="240" w:lineRule="auto"/>
        <w:rPr>
          <w:rFonts w:ascii="Avenir Next LT Pro Light" w:hAnsi="Avenir Next LT Pro Light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64"/>
        <w:gridCol w:w="1055"/>
        <w:gridCol w:w="987"/>
        <w:gridCol w:w="898"/>
        <w:gridCol w:w="1378"/>
        <w:gridCol w:w="2993"/>
      </w:tblGrid>
      <w:tr w:rsidR="002D746B" w:rsidRPr="00E52205" w14:paraId="209F1EC8" w14:textId="77777777" w:rsidTr="574270E3">
        <w:tc>
          <w:tcPr>
            <w:tcW w:w="2764" w:type="dxa"/>
            <w:tcBorders>
              <w:top w:val="nil"/>
              <w:left w:val="nil"/>
              <w:right w:val="nil"/>
            </w:tcBorders>
          </w:tcPr>
          <w:p w14:paraId="34764F50" w14:textId="6BC1FECA" w:rsidR="002D746B" w:rsidRPr="00E52205" w:rsidRDefault="002D746B" w:rsidP="00E80FF0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300C7219" w14:textId="02F1CE27" w:rsidR="002D746B" w:rsidRPr="00E52205" w:rsidRDefault="002D746B" w:rsidP="00D50B6E">
            <w:pPr>
              <w:spacing w:before="60" w:after="60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2DA02" w14:textId="117E59DB" w:rsidR="002D746B" w:rsidRPr="00D43980" w:rsidRDefault="002D746B" w:rsidP="00D43980">
            <w:pPr>
              <w:spacing w:before="60" w:after="60"/>
              <w:jc w:val="right"/>
              <w:rPr>
                <w:rFonts w:ascii="Avenir Next LT Pro Demi" w:hAnsi="Avenir Next LT Pro Demi" w:cstheme="majorHAnsi"/>
                <w:b/>
                <w:bCs/>
                <w:sz w:val="16"/>
                <w:szCs w:val="16"/>
              </w:rPr>
            </w:pPr>
            <w:r w:rsidRPr="00D43980">
              <w:rPr>
                <w:rFonts w:ascii="Avenir Next LT Pro Demi" w:hAnsi="Avenir Next LT Pro Demi" w:cstheme="majorHAnsi"/>
                <w:b/>
                <w:bCs/>
                <w:sz w:val="16"/>
                <w:szCs w:val="16"/>
              </w:rPr>
              <w:t xml:space="preserve">Date </w:t>
            </w:r>
            <w:r>
              <w:rPr>
                <w:rFonts w:ascii="Avenir Next LT Pro Demi" w:hAnsi="Avenir Next LT Pro Demi" w:cstheme="majorHAnsi"/>
                <w:b/>
                <w:bCs/>
                <w:sz w:val="16"/>
                <w:szCs w:val="16"/>
              </w:rPr>
              <w:t xml:space="preserve">&amp; Time </w:t>
            </w:r>
            <w:r w:rsidRPr="00D43980">
              <w:rPr>
                <w:rFonts w:ascii="Avenir Next LT Pro Demi" w:hAnsi="Avenir Next LT Pro Demi" w:cstheme="majorHAnsi"/>
                <w:b/>
                <w:bCs/>
                <w:sz w:val="16"/>
                <w:szCs w:val="16"/>
              </w:rPr>
              <w:t>Performed: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</w:tcPr>
          <w:p w14:paraId="6BD334D7" w14:textId="77777777" w:rsidR="002D746B" w:rsidRPr="00E52205" w:rsidRDefault="002D746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623A9" w:rsidRPr="00C623A9" w14:paraId="34E9C289" w14:textId="77777777" w:rsidTr="00296726">
        <w:tc>
          <w:tcPr>
            <w:tcW w:w="2764" w:type="dxa"/>
            <w:shd w:val="clear" w:color="auto" w:fill="2080B0"/>
            <w:vAlign w:val="center"/>
          </w:tcPr>
          <w:p w14:paraId="541A3156" w14:textId="7A5EFF5C" w:rsidR="0041000F" w:rsidRPr="00C623A9" w:rsidRDefault="0041000F" w:rsidP="574270E3">
            <w:pPr>
              <w:jc w:val="center"/>
              <w:rPr>
                <w:rFonts w:ascii="Avenir Next LT Pro Demi" w:hAnsi="Avenir Next LT Pro Demi" w:cstheme="majorBid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55" w:type="dxa"/>
            <w:shd w:val="clear" w:color="auto" w:fill="2080B0"/>
            <w:vAlign w:val="center"/>
          </w:tcPr>
          <w:p w14:paraId="0BE392ED" w14:textId="0AC67FC9" w:rsidR="0041000F" w:rsidRPr="00C623A9" w:rsidRDefault="00F84502" w:rsidP="009B2C59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Okay</w:t>
            </w:r>
          </w:p>
        </w:tc>
        <w:tc>
          <w:tcPr>
            <w:tcW w:w="987" w:type="dxa"/>
            <w:shd w:val="clear" w:color="auto" w:fill="2080B0"/>
            <w:vAlign w:val="center"/>
          </w:tcPr>
          <w:p w14:paraId="34884A0B" w14:textId="1DD93AB8" w:rsidR="0041000F" w:rsidRPr="00C623A9" w:rsidRDefault="00F84502" w:rsidP="009B2C59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Needs</w:t>
            </w: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br/>
              <w:t>Attention</w:t>
            </w:r>
          </w:p>
        </w:tc>
        <w:tc>
          <w:tcPr>
            <w:tcW w:w="898" w:type="dxa"/>
            <w:shd w:val="clear" w:color="auto" w:fill="2080B0"/>
            <w:vAlign w:val="center"/>
          </w:tcPr>
          <w:p w14:paraId="6B8D4775" w14:textId="4E95E0D4" w:rsidR="0041000F" w:rsidRPr="00C623A9" w:rsidRDefault="39A25F25" w:rsidP="4271C525">
            <w:pPr>
              <w:jc w:val="center"/>
              <w:rPr>
                <w:rFonts w:ascii="Avenir Next LT Pro Demi" w:hAnsi="Avenir Next LT Pro Dem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4271C525">
              <w:rPr>
                <w:rFonts w:ascii="Avenir Next LT Pro Demi" w:hAnsi="Avenir Next LT Pro Demi" w:cstheme="majorBidi"/>
                <w:b/>
                <w:bCs/>
                <w:color w:val="FFFFFF" w:themeColor="background1"/>
                <w:sz w:val="16"/>
                <w:szCs w:val="16"/>
              </w:rPr>
              <w:t>Priority</w:t>
            </w:r>
            <w:r w:rsidR="00F84502" w:rsidRPr="4271C525">
              <w:rPr>
                <w:rFonts w:ascii="Avenir Next LT Pro Demi" w:hAnsi="Avenir Next LT Pro Demi" w:cstheme="majorBid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F84502">
              <w:br/>
            </w:r>
            <w:r w:rsidR="486D5036" w:rsidRPr="4271C525">
              <w:rPr>
                <w:rFonts w:ascii="Avenir Next LT Pro Demi" w:hAnsi="Avenir Next LT Pro Demi" w:cstheme="majorBidi"/>
                <w:b/>
                <w:bCs/>
                <w:color w:val="FFFFFF" w:themeColor="background1"/>
                <w:sz w:val="16"/>
                <w:szCs w:val="16"/>
              </w:rPr>
              <w:t>Level</w:t>
            </w:r>
          </w:p>
        </w:tc>
        <w:tc>
          <w:tcPr>
            <w:tcW w:w="4371" w:type="dxa"/>
            <w:gridSpan w:val="2"/>
            <w:shd w:val="clear" w:color="auto" w:fill="2080B0"/>
            <w:vAlign w:val="center"/>
          </w:tcPr>
          <w:p w14:paraId="25FB4DF0" w14:textId="2036858C" w:rsidR="0041000F" w:rsidRPr="00C623A9" w:rsidRDefault="00F84502" w:rsidP="009B2C59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Action</w:t>
            </w:r>
            <w:r w:rsidR="00C164D8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="00C164D8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Comments</w:t>
            </w:r>
            <w:r w:rsidR="00414800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 xml:space="preserve"> / Not Applicable</w:t>
            </w:r>
          </w:p>
        </w:tc>
      </w:tr>
      <w:tr w:rsidR="00881764" w:rsidRPr="00431B6C" w14:paraId="1D152AAC" w14:textId="77777777" w:rsidTr="574270E3">
        <w:tc>
          <w:tcPr>
            <w:tcW w:w="10075" w:type="dxa"/>
            <w:gridSpan w:val="6"/>
            <w:shd w:val="clear" w:color="auto" w:fill="D9D9D9" w:themeFill="background1" w:themeFillShade="D9"/>
            <w:vAlign w:val="center"/>
          </w:tcPr>
          <w:p w14:paraId="38F4A971" w14:textId="4CD7A36A" w:rsidR="00881764" w:rsidRPr="00431B6C" w:rsidRDefault="6E2866EE" w:rsidP="46A9AD97">
            <w:pPr>
              <w:rPr>
                <w:rFonts w:ascii="Avenir Next LT Pro Demi" w:hAnsi="Avenir Next LT Pro Demi" w:cstheme="majorBidi"/>
                <w:sz w:val="16"/>
                <w:szCs w:val="16"/>
              </w:rPr>
            </w:pPr>
            <w:r w:rsidRPr="46A9AD97">
              <w:rPr>
                <w:rFonts w:ascii="Avenir Next LT Pro Demi" w:hAnsi="Avenir Next LT Pro Demi" w:cstheme="majorBidi"/>
                <w:sz w:val="16"/>
                <w:szCs w:val="16"/>
              </w:rPr>
              <w:t xml:space="preserve">Egg Barn </w:t>
            </w:r>
            <w:r w:rsidR="00881764" w:rsidRPr="46A9AD97">
              <w:rPr>
                <w:rFonts w:ascii="Avenir Next LT Pro Demi" w:hAnsi="Avenir Next LT Pro Demi" w:cstheme="majorBidi"/>
                <w:sz w:val="16"/>
                <w:szCs w:val="16"/>
              </w:rPr>
              <w:t>Exterior/Outside</w:t>
            </w:r>
          </w:p>
        </w:tc>
      </w:tr>
      <w:tr w:rsidR="00B57D4F" w:rsidRPr="00E52205" w14:paraId="49EEDD42" w14:textId="77777777" w:rsidTr="574270E3">
        <w:tc>
          <w:tcPr>
            <w:tcW w:w="2764" w:type="dxa"/>
            <w:vAlign w:val="center"/>
          </w:tcPr>
          <w:p w14:paraId="14368394" w14:textId="05DD292F" w:rsidR="00B57D4F" w:rsidRPr="00E52205" w:rsidRDefault="00AF6465" w:rsidP="574270E3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574270E3">
              <w:rPr>
                <w:rFonts w:asciiTheme="majorHAnsi" w:hAnsiTheme="majorHAnsi" w:cstheme="majorBidi"/>
                <w:sz w:val="16"/>
                <w:szCs w:val="16"/>
              </w:rPr>
              <w:t>The area outside of the shop i</w:t>
            </w:r>
            <w:r w:rsidR="3CB23940" w:rsidRPr="574270E3"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Pr="574270E3">
              <w:rPr>
                <w:rFonts w:asciiTheme="majorHAnsi" w:hAnsiTheme="majorHAnsi" w:cstheme="majorBidi"/>
                <w:sz w:val="16"/>
                <w:szCs w:val="16"/>
              </w:rPr>
              <w:t xml:space="preserve"> free from combustible items, debris, </w:t>
            </w:r>
            <w:r w:rsidR="007F43D6" w:rsidRPr="574270E3">
              <w:rPr>
                <w:rFonts w:asciiTheme="majorHAnsi" w:hAnsiTheme="majorHAnsi" w:cstheme="majorBidi"/>
                <w:sz w:val="16"/>
                <w:szCs w:val="16"/>
              </w:rPr>
              <w:t>improperly stored materials.</w:t>
            </w:r>
          </w:p>
        </w:tc>
        <w:tc>
          <w:tcPr>
            <w:tcW w:w="1055" w:type="dxa"/>
            <w:vAlign w:val="center"/>
          </w:tcPr>
          <w:p w14:paraId="0A627433" w14:textId="77777777" w:rsidR="00B57D4F" w:rsidRPr="00E52205" w:rsidRDefault="00B57D4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7E107B2D" w14:textId="77777777" w:rsidR="00B57D4F" w:rsidRPr="00E52205" w:rsidRDefault="00B57D4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59526575" w14:textId="77777777" w:rsidR="00B57D4F" w:rsidRPr="00E52205" w:rsidRDefault="00B57D4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490B19F0" w14:textId="77777777" w:rsidR="00B57D4F" w:rsidRPr="00E52205" w:rsidRDefault="00B57D4F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A7A6A" w:rsidRPr="00E52205" w14:paraId="5272247B" w14:textId="77777777" w:rsidTr="574270E3">
        <w:tc>
          <w:tcPr>
            <w:tcW w:w="2764" w:type="dxa"/>
            <w:vAlign w:val="center"/>
          </w:tcPr>
          <w:p w14:paraId="22DC5197" w14:textId="7FC90DD9" w:rsidR="003A7A6A" w:rsidRDefault="00F12E1E" w:rsidP="0018328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 </w:t>
            </w:r>
            <w:r w:rsidR="001B180D">
              <w:rPr>
                <w:rFonts w:asciiTheme="majorHAnsi" w:hAnsiTheme="majorHAnsi" w:cstheme="majorHAnsi"/>
                <w:sz w:val="16"/>
                <w:szCs w:val="16"/>
              </w:rPr>
              <w:t>exterior of the barn is in good condition</w:t>
            </w:r>
            <w:r w:rsidR="003F36A1">
              <w:rPr>
                <w:rFonts w:asciiTheme="majorHAnsi" w:hAnsiTheme="majorHAnsi" w:cstheme="majorHAnsi"/>
                <w:sz w:val="16"/>
                <w:szCs w:val="16"/>
              </w:rPr>
              <w:t xml:space="preserve"> (e.g., roof, siding, </w:t>
            </w:r>
            <w:r w:rsidR="004B1830">
              <w:rPr>
                <w:rFonts w:asciiTheme="majorHAnsi" w:hAnsiTheme="majorHAnsi" w:cstheme="majorHAnsi"/>
                <w:sz w:val="16"/>
                <w:szCs w:val="16"/>
              </w:rPr>
              <w:t xml:space="preserve">electrical outlets, </w:t>
            </w:r>
            <w:r w:rsidR="003F36A1">
              <w:rPr>
                <w:rFonts w:asciiTheme="majorHAnsi" w:hAnsiTheme="majorHAnsi" w:cstheme="majorHAnsi"/>
                <w:sz w:val="16"/>
                <w:szCs w:val="16"/>
              </w:rPr>
              <w:t>etc.)</w:t>
            </w:r>
            <w:r w:rsidR="00CC193D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1055" w:type="dxa"/>
            <w:vAlign w:val="center"/>
          </w:tcPr>
          <w:p w14:paraId="7932D88E" w14:textId="77777777" w:rsidR="003A7A6A" w:rsidRPr="00E52205" w:rsidRDefault="003A7A6A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2EAAC376" w14:textId="77777777" w:rsidR="003A7A6A" w:rsidRPr="00E52205" w:rsidRDefault="003A7A6A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681953B7" w14:textId="77777777" w:rsidR="003A7A6A" w:rsidRPr="00E52205" w:rsidRDefault="003A7A6A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2EAD891F" w14:textId="77777777" w:rsidR="003A7A6A" w:rsidRPr="00E52205" w:rsidRDefault="003A7A6A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F54FB" w:rsidRPr="00E52205" w14:paraId="74D0BE90" w14:textId="77777777" w:rsidTr="574270E3">
        <w:tc>
          <w:tcPr>
            <w:tcW w:w="2764" w:type="dxa"/>
            <w:vAlign w:val="center"/>
          </w:tcPr>
          <w:p w14:paraId="46656F81" w14:textId="5F252AB4" w:rsidR="007B15B8" w:rsidRPr="00E94D15" w:rsidRDefault="00C93C32" w:rsidP="004B71E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 w:rsidRPr="00C93C32">
              <w:rPr>
                <w:rFonts w:asciiTheme="majorHAnsi" w:hAnsiTheme="majorHAnsi" w:cstheme="majorHAnsi"/>
                <w:sz w:val="16"/>
                <w:szCs w:val="16"/>
              </w:rPr>
              <w:t>Barn</w:t>
            </w:r>
            <w:proofErr w:type="gramEnd"/>
            <w:r w:rsidRPr="00C93C32">
              <w:rPr>
                <w:rFonts w:asciiTheme="majorHAnsi" w:hAnsiTheme="majorHAnsi" w:cstheme="majorHAnsi"/>
                <w:sz w:val="16"/>
                <w:szCs w:val="16"/>
              </w:rPr>
              <w:t xml:space="preserve"> entrance and loading area is clear of snow</w:t>
            </w:r>
            <w:r w:rsidR="00190FDA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Pr="00C93C32">
              <w:rPr>
                <w:rFonts w:asciiTheme="majorHAnsi" w:hAnsiTheme="majorHAnsi" w:cstheme="majorHAnsi"/>
                <w:sz w:val="16"/>
                <w:szCs w:val="16"/>
              </w:rPr>
              <w:t xml:space="preserve"> ice</w:t>
            </w:r>
            <w:r w:rsidR="00190FDA">
              <w:rPr>
                <w:rFonts w:asciiTheme="majorHAnsi" w:hAnsiTheme="majorHAnsi" w:cstheme="majorHAnsi"/>
                <w:sz w:val="16"/>
                <w:szCs w:val="16"/>
              </w:rPr>
              <w:t>, and/or water</w:t>
            </w:r>
            <w:r w:rsidRPr="00C93C32">
              <w:rPr>
                <w:rFonts w:asciiTheme="majorHAnsi" w:hAnsiTheme="majorHAnsi" w:cstheme="majorHAnsi"/>
                <w:sz w:val="16"/>
                <w:szCs w:val="16"/>
              </w:rPr>
              <w:t xml:space="preserve"> build-up</w:t>
            </w:r>
            <w:r w:rsidR="00703D4F">
              <w:rPr>
                <w:rFonts w:asciiTheme="majorHAnsi" w:hAnsiTheme="majorHAnsi" w:cstheme="majorHAnsi"/>
                <w:sz w:val="16"/>
                <w:szCs w:val="16"/>
              </w:rPr>
              <w:t xml:space="preserve"> (</w:t>
            </w:r>
            <w:r w:rsidR="00A679DE">
              <w:rPr>
                <w:rFonts w:asciiTheme="majorHAnsi" w:hAnsiTheme="majorHAnsi" w:cstheme="majorHAnsi"/>
                <w:sz w:val="16"/>
                <w:szCs w:val="16"/>
              </w:rPr>
              <w:t>check</w:t>
            </w:r>
            <w:r w:rsidR="00703D4F">
              <w:rPr>
                <w:rFonts w:asciiTheme="majorHAnsi" w:hAnsiTheme="majorHAnsi" w:cstheme="majorHAnsi"/>
                <w:sz w:val="16"/>
                <w:szCs w:val="16"/>
              </w:rPr>
              <w:t xml:space="preserve"> ground &amp; above doors)</w:t>
            </w:r>
            <w:r w:rsidR="00CC193D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1055" w:type="dxa"/>
            <w:vAlign w:val="center"/>
          </w:tcPr>
          <w:p w14:paraId="3C737650" w14:textId="77777777" w:rsidR="00CF54FB" w:rsidRPr="00E52205" w:rsidRDefault="00CF54F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348EBBB9" w14:textId="77777777" w:rsidR="00CF54FB" w:rsidRPr="00E52205" w:rsidRDefault="00CF54F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62C467D2" w14:textId="77777777" w:rsidR="00CF54FB" w:rsidRPr="00E52205" w:rsidRDefault="00CF54F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23CFC54C" w14:textId="77777777" w:rsidR="00CF54FB" w:rsidRPr="00E52205" w:rsidRDefault="00CF54F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23387" w:rsidRPr="00E52205" w14:paraId="1FCF6DD2" w14:textId="77777777" w:rsidTr="574270E3">
        <w:tc>
          <w:tcPr>
            <w:tcW w:w="2764" w:type="dxa"/>
            <w:vAlign w:val="center"/>
          </w:tcPr>
          <w:p w14:paraId="0CC55937" w14:textId="77777777" w:rsidR="00A23387" w:rsidRPr="00001F33" w:rsidRDefault="00A2338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Ramps being used are in good condition and are secured to prevent movement while in use.</w:t>
            </w:r>
          </w:p>
        </w:tc>
        <w:tc>
          <w:tcPr>
            <w:tcW w:w="1055" w:type="dxa"/>
            <w:vAlign w:val="center"/>
          </w:tcPr>
          <w:p w14:paraId="09FC5020" w14:textId="77777777" w:rsidR="00A23387" w:rsidRPr="00E52205" w:rsidRDefault="00A2338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2F9A977E" w14:textId="77777777" w:rsidR="00A23387" w:rsidRPr="00E52205" w:rsidRDefault="00A2338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58B29BA2" w14:textId="77777777" w:rsidR="00A23387" w:rsidRPr="00E52205" w:rsidRDefault="00A2338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57096E0B" w14:textId="77777777" w:rsidR="00A23387" w:rsidRPr="00E52205" w:rsidRDefault="00A2338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5129B" w:rsidRPr="00431B6C" w14:paraId="78958203" w14:textId="77777777" w:rsidTr="574270E3">
        <w:tc>
          <w:tcPr>
            <w:tcW w:w="10075" w:type="dxa"/>
            <w:gridSpan w:val="6"/>
            <w:shd w:val="clear" w:color="auto" w:fill="D9D9D9" w:themeFill="background1" w:themeFillShade="D9"/>
            <w:vAlign w:val="center"/>
          </w:tcPr>
          <w:p w14:paraId="212A8DFA" w14:textId="3F08AC6C" w:rsidR="0055129B" w:rsidRPr="00431B6C" w:rsidRDefault="7A3D2293" w:rsidP="46A9AD97">
            <w:pPr>
              <w:rPr>
                <w:rFonts w:ascii="Avenir Next LT Pro Demi" w:hAnsi="Avenir Next LT Pro Demi" w:cstheme="majorBidi"/>
                <w:sz w:val="16"/>
                <w:szCs w:val="16"/>
              </w:rPr>
            </w:pPr>
            <w:r w:rsidRPr="46A9AD97">
              <w:rPr>
                <w:rFonts w:ascii="Avenir Next LT Pro Demi" w:hAnsi="Avenir Next LT Pro Demi" w:cstheme="majorBidi"/>
                <w:sz w:val="16"/>
                <w:szCs w:val="16"/>
              </w:rPr>
              <w:t>Egg Barn</w:t>
            </w:r>
            <w:r w:rsidR="00C24A49" w:rsidRPr="46A9AD97">
              <w:rPr>
                <w:rFonts w:ascii="Avenir Next LT Pro Demi" w:hAnsi="Avenir Next LT Pro Demi" w:cstheme="majorBidi"/>
                <w:sz w:val="16"/>
                <w:szCs w:val="16"/>
              </w:rPr>
              <w:t xml:space="preserve"> Interior</w:t>
            </w:r>
            <w:r w:rsidR="00387AF2">
              <w:rPr>
                <w:rFonts w:ascii="Avenir Next LT Pro Demi" w:hAnsi="Avenir Next LT Pro Demi" w:cstheme="majorBidi"/>
                <w:sz w:val="16"/>
                <w:szCs w:val="16"/>
              </w:rPr>
              <w:t xml:space="preserve"> - General</w:t>
            </w:r>
          </w:p>
        </w:tc>
      </w:tr>
      <w:tr w:rsidR="00D67828" w:rsidRPr="00E52205" w14:paraId="528237BD" w14:textId="77777777" w:rsidTr="574270E3">
        <w:tc>
          <w:tcPr>
            <w:tcW w:w="2764" w:type="dxa"/>
            <w:shd w:val="clear" w:color="auto" w:fill="auto"/>
            <w:vAlign w:val="center"/>
          </w:tcPr>
          <w:p w14:paraId="5E209B69" w14:textId="0AEC8254" w:rsidR="00D67828" w:rsidRPr="00E52205" w:rsidRDefault="00377C99" w:rsidP="0018328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B2A35">
              <w:rPr>
                <w:rFonts w:asciiTheme="majorHAnsi" w:hAnsiTheme="majorHAnsi" w:cstheme="majorHAnsi"/>
                <w:sz w:val="16"/>
                <w:szCs w:val="16"/>
              </w:rPr>
              <w:t xml:space="preserve">Access to </w:t>
            </w:r>
            <w:r w:rsidR="00D25993">
              <w:rPr>
                <w:rFonts w:asciiTheme="majorHAnsi" w:hAnsiTheme="majorHAnsi" w:cstheme="majorHAnsi"/>
                <w:sz w:val="16"/>
                <w:szCs w:val="16"/>
              </w:rPr>
              <w:t xml:space="preserve">the different </w:t>
            </w:r>
            <w:r w:rsidRPr="005B2A35">
              <w:rPr>
                <w:rFonts w:asciiTheme="majorHAnsi" w:hAnsiTheme="majorHAnsi" w:cstheme="majorHAnsi"/>
                <w:sz w:val="16"/>
                <w:szCs w:val="16"/>
              </w:rPr>
              <w:t xml:space="preserve">barn areas </w:t>
            </w:r>
            <w:r w:rsidR="002F6EE3">
              <w:rPr>
                <w:rFonts w:asciiTheme="majorHAnsi" w:hAnsiTheme="majorHAnsi" w:cstheme="majorHAnsi"/>
                <w:sz w:val="16"/>
                <w:szCs w:val="16"/>
              </w:rPr>
              <w:t>are safe</w:t>
            </w:r>
            <w:r w:rsidR="00C642DC">
              <w:rPr>
                <w:rFonts w:asciiTheme="majorHAnsi" w:hAnsiTheme="majorHAnsi" w:cstheme="majorHAnsi"/>
                <w:sz w:val="16"/>
                <w:szCs w:val="16"/>
              </w:rPr>
              <w:t xml:space="preserve"> and free of hazards.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3F6F88B" w14:textId="77777777" w:rsidR="00D67828" w:rsidRPr="00E52205" w:rsidRDefault="00D67828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54A9A777" w14:textId="77777777" w:rsidR="00D67828" w:rsidRPr="00E52205" w:rsidRDefault="00D67828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0B8A5833" w14:textId="77777777" w:rsidR="00D67828" w:rsidRPr="00E52205" w:rsidRDefault="00D67828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shd w:val="clear" w:color="auto" w:fill="auto"/>
            <w:vAlign w:val="center"/>
          </w:tcPr>
          <w:p w14:paraId="55665971" w14:textId="77777777" w:rsidR="00D67828" w:rsidRPr="00E52205" w:rsidRDefault="00D67828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6EE3" w:rsidRPr="00E52205" w14:paraId="0609BB6D" w14:textId="77777777" w:rsidTr="574270E3">
        <w:tc>
          <w:tcPr>
            <w:tcW w:w="2764" w:type="dxa"/>
            <w:shd w:val="clear" w:color="auto" w:fill="auto"/>
            <w:vAlign w:val="center"/>
          </w:tcPr>
          <w:p w14:paraId="331B2E79" w14:textId="1D39F7C4" w:rsidR="002F6EE3" w:rsidRPr="005B2A35" w:rsidRDefault="002F6EE3" w:rsidP="0018328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Work platforms</w:t>
            </w:r>
            <w:r w:rsidR="0056015F">
              <w:rPr>
                <w:rFonts w:asciiTheme="majorHAnsi" w:hAnsiTheme="majorHAnsi" w:cstheme="majorHAnsi"/>
                <w:sz w:val="16"/>
                <w:szCs w:val="16"/>
              </w:rPr>
              <w:t>, portable stairs.</w:t>
            </w:r>
            <w:r w:rsidR="00C642DC">
              <w:rPr>
                <w:rFonts w:asciiTheme="majorHAnsi" w:hAnsiTheme="majorHAnsi" w:cstheme="majorHAnsi"/>
                <w:sz w:val="16"/>
                <w:szCs w:val="16"/>
              </w:rPr>
              <w:t xml:space="preserve"> and</w:t>
            </w:r>
            <w:r w:rsidR="00D25993">
              <w:rPr>
                <w:rFonts w:asciiTheme="majorHAnsi" w:hAnsiTheme="majorHAnsi" w:cstheme="majorHAnsi"/>
                <w:sz w:val="16"/>
                <w:szCs w:val="16"/>
              </w:rPr>
              <w:t>/or</w:t>
            </w:r>
            <w:r w:rsidR="00C642DC">
              <w:rPr>
                <w:rFonts w:asciiTheme="majorHAnsi" w:hAnsiTheme="majorHAnsi" w:cstheme="majorHAnsi"/>
                <w:sz w:val="16"/>
                <w:szCs w:val="16"/>
              </w:rPr>
              <w:t xml:space="preserve"> ladders are in good condition</w:t>
            </w:r>
            <w:r w:rsidR="00F51A0C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="00C642DC">
              <w:rPr>
                <w:rFonts w:asciiTheme="majorHAnsi" w:hAnsiTheme="majorHAnsi" w:cstheme="majorHAnsi"/>
                <w:sz w:val="16"/>
                <w:szCs w:val="16"/>
              </w:rPr>
              <w:t xml:space="preserve"> securely stored</w:t>
            </w:r>
            <w:r w:rsidR="00F51A0C">
              <w:rPr>
                <w:rFonts w:asciiTheme="majorHAnsi" w:hAnsiTheme="majorHAnsi" w:cstheme="majorHAnsi"/>
                <w:sz w:val="16"/>
                <w:szCs w:val="16"/>
              </w:rPr>
              <w:t xml:space="preserve"> or being used properly.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4D2B851" w14:textId="77777777" w:rsidR="002F6EE3" w:rsidRPr="00E52205" w:rsidRDefault="002F6EE3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12F5C588" w14:textId="77777777" w:rsidR="002F6EE3" w:rsidRPr="00E52205" w:rsidRDefault="002F6EE3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79A7BE88" w14:textId="77777777" w:rsidR="002F6EE3" w:rsidRPr="00E52205" w:rsidRDefault="002F6EE3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shd w:val="clear" w:color="auto" w:fill="auto"/>
            <w:vAlign w:val="center"/>
          </w:tcPr>
          <w:p w14:paraId="3345563A" w14:textId="77777777" w:rsidR="002F6EE3" w:rsidRPr="00E52205" w:rsidRDefault="002F6EE3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A113A" w:rsidRPr="00E52205" w14:paraId="7A1ED92D" w14:textId="77777777" w:rsidTr="574270E3">
        <w:tc>
          <w:tcPr>
            <w:tcW w:w="2764" w:type="dxa"/>
            <w:vAlign w:val="center"/>
          </w:tcPr>
          <w:p w14:paraId="01620C37" w14:textId="57E3B0E2" w:rsidR="008A113A" w:rsidRPr="00E52205" w:rsidRDefault="0018328B" w:rsidP="0018328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2205">
              <w:rPr>
                <w:rFonts w:asciiTheme="majorHAnsi" w:hAnsiTheme="majorHAnsi" w:cstheme="majorHAnsi"/>
                <w:sz w:val="16"/>
                <w:szCs w:val="16"/>
              </w:rPr>
              <w:t xml:space="preserve">All doors </w:t>
            </w:r>
            <w:r w:rsidR="00DD1AE8">
              <w:rPr>
                <w:rFonts w:asciiTheme="majorHAnsi" w:hAnsiTheme="majorHAnsi" w:cstheme="majorHAnsi"/>
                <w:sz w:val="16"/>
                <w:szCs w:val="16"/>
              </w:rPr>
              <w:t xml:space="preserve">are in good condition, </w:t>
            </w:r>
            <w:r w:rsidRPr="00E52205">
              <w:rPr>
                <w:rFonts w:asciiTheme="majorHAnsi" w:hAnsiTheme="majorHAnsi" w:cstheme="majorHAnsi"/>
                <w:sz w:val="16"/>
                <w:szCs w:val="16"/>
              </w:rPr>
              <w:t xml:space="preserve">can be </w:t>
            </w:r>
            <w:r w:rsidR="00410EEB">
              <w:rPr>
                <w:rFonts w:asciiTheme="majorHAnsi" w:hAnsiTheme="majorHAnsi" w:cstheme="majorHAnsi"/>
                <w:sz w:val="16"/>
                <w:szCs w:val="16"/>
              </w:rPr>
              <w:t>easily opened</w:t>
            </w:r>
            <w:r w:rsidR="00DD1AE8">
              <w:rPr>
                <w:rFonts w:asciiTheme="majorHAnsi" w:hAnsiTheme="majorHAnsi" w:cstheme="majorHAnsi"/>
                <w:sz w:val="16"/>
                <w:szCs w:val="16"/>
              </w:rPr>
              <w:t xml:space="preserve"> (</w:t>
            </w:r>
            <w:r w:rsidR="00763AAB">
              <w:rPr>
                <w:rFonts w:asciiTheme="majorHAnsi" w:hAnsiTheme="majorHAnsi" w:cstheme="majorHAnsi"/>
                <w:sz w:val="16"/>
                <w:szCs w:val="16"/>
              </w:rPr>
              <w:t>including overhead doors</w:t>
            </w:r>
            <w:r w:rsidR="00DD1AE8">
              <w:rPr>
                <w:rFonts w:asciiTheme="majorHAnsi" w:hAnsiTheme="majorHAnsi" w:cstheme="majorHAnsi"/>
                <w:sz w:val="16"/>
                <w:szCs w:val="16"/>
              </w:rPr>
              <w:t xml:space="preserve">) </w:t>
            </w:r>
            <w:r w:rsidR="008332BB"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="008332BB" w:rsidRPr="00E52205">
              <w:rPr>
                <w:rFonts w:asciiTheme="majorHAnsi" w:hAnsiTheme="majorHAnsi" w:cstheme="majorHAnsi"/>
                <w:sz w:val="16"/>
                <w:szCs w:val="16"/>
              </w:rPr>
              <w:t>nd</w:t>
            </w:r>
            <w:r w:rsidRPr="00E52205">
              <w:rPr>
                <w:rFonts w:asciiTheme="majorHAnsi" w:hAnsiTheme="majorHAnsi" w:cstheme="majorHAnsi"/>
                <w:sz w:val="16"/>
                <w:szCs w:val="16"/>
              </w:rPr>
              <w:t xml:space="preserve"> allow </w:t>
            </w:r>
            <w:r w:rsidR="00D202F5">
              <w:rPr>
                <w:rFonts w:asciiTheme="majorHAnsi" w:hAnsiTheme="majorHAnsi" w:cstheme="majorHAnsi"/>
                <w:sz w:val="16"/>
                <w:szCs w:val="16"/>
              </w:rPr>
              <w:t xml:space="preserve">for </w:t>
            </w:r>
            <w:r w:rsidRPr="00E52205">
              <w:rPr>
                <w:rFonts w:asciiTheme="majorHAnsi" w:hAnsiTheme="majorHAnsi" w:cstheme="majorHAnsi"/>
                <w:sz w:val="16"/>
                <w:szCs w:val="16"/>
              </w:rPr>
              <w:t>easy</w:t>
            </w:r>
            <w:r w:rsidR="008332BB">
              <w:rPr>
                <w:rFonts w:asciiTheme="majorHAnsi" w:hAnsiTheme="majorHAnsi" w:cstheme="majorHAnsi"/>
                <w:sz w:val="16"/>
                <w:szCs w:val="16"/>
              </w:rPr>
              <w:t>, unobstructed</w:t>
            </w:r>
            <w:r w:rsidRPr="00E52205">
              <w:rPr>
                <w:rFonts w:asciiTheme="majorHAnsi" w:hAnsiTheme="majorHAnsi" w:cstheme="majorHAnsi"/>
                <w:sz w:val="16"/>
                <w:szCs w:val="16"/>
              </w:rPr>
              <w:t xml:space="preserve"> entry and exit in an emergency.</w:t>
            </w:r>
          </w:p>
        </w:tc>
        <w:tc>
          <w:tcPr>
            <w:tcW w:w="1055" w:type="dxa"/>
            <w:vAlign w:val="center"/>
          </w:tcPr>
          <w:p w14:paraId="297B3E9F" w14:textId="77777777" w:rsidR="008A113A" w:rsidRPr="00E52205" w:rsidRDefault="008A113A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781E2CC8" w14:textId="77777777" w:rsidR="008A113A" w:rsidRPr="00E52205" w:rsidRDefault="008A113A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38A8E3E3" w14:textId="77777777" w:rsidR="008A113A" w:rsidRPr="00E52205" w:rsidRDefault="008A113A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423B5B00" w14:textId="77777777" w:rsidR="008A113A" w:rsidRPr="00E52205" w:rsidRDefault="008A113A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71495" w:rsidRPr="00E52205" w14:paraId="238AF103" w14:textId="77777777" w:rsidTr="574270E3">
        <w:tc>
          <w:tcPr>
            <w:tcW w:w="2764" w:type="dxa"/>
            <w:vAlign w:val="center"/>
          </w:tcPr>
          <w:p w14:paraId="71A92AA1" w14:textId="43C5F766" w:rsidR="00271495" w:rsidRPr="00E52205" w:rsidRDefault="00B57D4F" w:rsidP="0018328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Work areas are clean and tidy</w:t>
            </w:r>
            <w:r w:rsidR="00EC4F3C">
              <w:rPr>
                <w:rFonts w:asciiTheme="majorHAnsi" w:hAnsiTheme="majorHAnsi" w:cstheme="majorHAnsi"/>
                <w:sz w:val="16"/>
                <w:szCs w:val="16"/>
              </w:rPr>
              <w:t>; floors are free from hazards that could contribute to trip, slip, or fall.</w:t>
            </w:r>
          </w:p>
        </w:tc>
        <w:tc>
          <w:tcPr>
            <w:tcW w:w="1055" w:type="dxa"/>
            <w:vAlign w:val="center"/>
          </w:tcPr>
          <w:p w14:paraId="01D55B0D" w14:textId="77777777" w:rsidR="00271495" w:rsidRPr="00E52205" w:rsidRDefault="00271495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7112BF3C" w14:textId="77777777" w:rsidR="00271495" w:rsidRPr="00E52205" w:rsidRDefault="00271495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773F65DE" w14:textId="77777777" w:rsidR="00271495" w:rsidRPr="00E52205" w:rsidRDefault="00271495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5633FD58" w14:textId="77777777" w:rsidR="00271495" w:rsidRPr="00E52205" w:rsidRDefault="00271495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338DC" w:rsidRPr="00E52205" w14:paraId="3E37C7EE" w14:textId="77777777" w:rsidTr="574270E3">
        <w:tc>
          <w:tcPr>
            <w:tcW w:w="2764" w:type="dxa"/>
            <w:vAlign w:val="center"/>
          </w:tcPr>
          <w:p w14:paraId="47D74EE0" w14:textId="77777777" w:rsidR="004338DC" w:rsidRPr="000626A0" w:rsidRDefault="004338DC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46A9AD97">
              <w:rPr>
                <w:rFonts w:asciiTheme="majorHAnsi" w:hAnsiTheme="majorHAnsi" w:cstheme="majorBidi"/>
                <w:sz w:val="16"/>
                <w:szCs w:val="16"/>
              </w:rPr>
              <w:t>There is good lighting in the barn.</w:t>
            </w:r>
          </w:p>
        </w:tc>
        <w:tc>
          <w:tcPr>
            <w:tcW w:w="1055" w:type="dxa"/>
            <w:vAlign w:val="center"/>
          </w:tcPr>
          <w:p w14:paraId="29F9B860" w14:textId="77777777" w:rsidR="004338DC" w:rsidRPr="00E52205" w:rsidRDefault="004338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6C22FBE9" w14:textId="77777777" w:rsidR="004338DC" w:rsidRPr="00E52205" w:rsidRDefault="004338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15270CF6" w14:textId="77777777" w:rsidR="004338DC" w:rsidRPr="00E52205" w:rsidRDefault="004338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162901D3" w14:textId="77777777" w:rsidR="004338DC" w:rsidRPr="00E52205" w:rsidRDefault="004338D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338DC" w:rsidRPr="00E52205" w14:paraId="698765AB" w14:textId="77777777" w:rsidTr="574270E3">
        <w:tc>
          <w:tcPr>
            <w:tcW w:w="2764" w:type="dxa"/>
            <w:vAlign w:val="center"/>
          </w:tcPr>
          <w:p w14:paraId="7CFDCBDA" w14:textId="77777777" w:rsidR="004338DC" w:rsidRDefault="004338DC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Ventilation, including exhaust fans, is working and properly guarded.</w:t>
            </w:r>
          </w:p>
        </w:tc>
        <w:tc>
          <w:tcPr>
            <w:tcW w:w="1055" w:type="dxa"/>
            <w:vAlign w:val="center"/>
          </w:tcPr>
          <w:p w14:paraId="2F825498" w14:textId="77777777" w:rsidR="004338DC" w:rsidRPr="00E52205" w:rsidRDefault="004338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35F4225C" w14:textId="77777777" w:rsidR="004338DC" w:rsidRPr="00E52205" w:rsidRDefault="004338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71D706C6" w14:textId="77777777" w:rsidR="004338DC" w:rsidRPr="00E52205" w:rsidRDefault="004338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612BD496" w14:textId="77777777" w:rsidR="004338DC" w:rsidRPr="00E52205" w:rsidRDefault="004338D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338DC" w:rsidRPr="00E52205" w14:paraId="2666540B" w14:textId="77777777" w:rsidTr="574270E3">
        <w:tc>
          <w:tcPr>
            <w:tcW w:w="2764" w:type="dxa"/>
            <w:vAlign w:val="center"/>
          </w:tcPr>
          <w:p w14:paraId="0A542F89" w14:textId="77777777" w:rsidR="004338DC" w:rsidRDefault="004338D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Light switches are in good condition and work.</w:t>
            </w:r>
          </w:p>
        </w:tc>
        <w:tc>
          <w:tcPr>
            <w:tcW w:w="1055" w:type="dxa"/>
            <w:vAlign w:val="center"/>
          </w:tcPr>
          <w:p w14:paraId="5AB04926" w14:textId="77777777" w:rsidR="004338DC" w:rsidRPr="00E52205" w:rsidRDefault="004338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37F3215B" w14:textId="77777777" w:rsidR="004338DC" w:rsidRPr="00E52205" w:rsidRDefault="004338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05535EC7" w14:textId="77777777" w:rsidR="004338DC" w:rsidRPr="00E52205" w:rsidRDefault="004338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6A67AD0A" w14:textId="77777777" w:rsidR="004338DC" w:rsidRPr="00E52205" w:rsidRDefault="004338D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338DC" w:rsidRPr="00E52205" w14:paraId="7E006B20" w14:textId="77777777" w:rsidTr="574270E3">
        <w:tc>
          <w:tcPr>
            <w:tcW w:w="2764" w:type="dxa"/>
            <w:vAlign w:val="center"/>
          </w:tcPr>
          <w:p w14:paraId="3EB2E3B1" w14:textId="180CDD7B" w:rsidR="004338DC" w:rsidRDefault="09D74B3B" w:rsidP="30349A6C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30349A6C">
              <w:rPr>
                <w:rFonts w:asciiTheme="majorHAnsi" w:hAnsiTheme="majorHAnsi" w:cstheme="majorBidi"/>
                <w:sz w:val="16"/>
                <w:szCs w:val="16"/>
              </w:rPr>
              <w:t>Electrical outlets are in good condition and equipped with GFCI</w:t>
            </w:r>
            <w:r w:rsidR="119376A2" w:rsidRPr="30349A6C">
              <w:rPr>
                <w:rFonts w:asciiTheme="majorHAnsi" w:hAnsiTheme="majorHAnsi" w:cstheme="majorBidi"/>
                <w:sz w:val="16"/>
                <w:szCs w:val="16"/>
              </w:rPr>
              <w:t xml:space="preserve"> and/or covers.</w:t>
            </w:r>
          </w:p>
        </w:tc>
        <w:tc>
          <w:tcPr>
            <w:tcW w:w="1055" w:type="dxa"/>
            <w:vAlign w:val="center"/>
          </w:tcPr>
          <w:p w14:paraId="6FD5D1E4" w14:textId="77777777" w:rsidR="004338DC" w:rsidRPr="00E52205" w:rsidRDefault="004338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78E21ACD" w14:textId="77777777" w:rsidR="004338DC" w:rsidRPr="00E52205" w:rsidRDefault="004338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152B17CC" w14:textId="77777777" w:rsidR="004338DC" w:rsidRPr="00E52205" w:rsidRDefault="004338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313CA130" w14:textId="77777777" w:rsidR="004338DC" w:rsidRPr="00E52205" w:rsidRDefault="004338D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338DC" w:rsidRPr="00E52205" w14:paraId="4CE232AB" w14:textId="77777777" w:rsidTr="574270E3">
        <w:tc>
          <w:tcPr>
            <w:tcW w:w="2764" w:type="dxa"/>
            <w:vAlign w:val="center"/>
          </w:tcPr>
          <w:p w14:paraId="711AAFC5" w14:textId="77777777" w:rsidR="004338DC" w:rsidRDefault="004338D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31607">
              <w:rPr>
                <w:rFonts w:asciiTheme="majorHAnsi" w:hAnsiTheme="majorHAnsi" w:cstheme="majorHAnsi"/>
                <w:sz w:val="16"/>
                <w:szCs w:val="16"/>
              </w:rPr>
              <w:t xml:space="preserve">Shelving is secure and strong enough to store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the items/materials on them.</w:t>
            </w:r>
          </w:p>
        </w:tc>
        <w:tc>
          <w:tcPr>
            <w:tcW w:w="1055" w:type="dxa"/>
            <w:vAlign w:val="center"/>
          </w:tcPr>
          <w:p w14:paraId="27D6103B" w14:textId="77777777" w:rsidR="004338DC" w:rsidRPr="00E52205" w:rsidRDefault="004338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5A395E0E" w14:textId="77777777" w:rsidR="004338DC" w:rsidRPr="00E52205" w:rsidRDefault="004338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65DA28E2" w14:textId="77777777" w:rsidR="004338DC" w:rsidRPr="00E52205" w:rsidRDefault="004338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7D5F5238" w14:textId="77777777" w:rsidR="004338DC" w:rsidRPr="00E52205" w:rsidRDefault="004338D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338DC" w:rsidRPr="00E52205" w14:paraId="34B9223A" w14:textId="77777777" w:rsidTr="574270E3">
        <w:tc>
          <w:tcPr>
            <w:tcW w:w="2764" w:type="dxa"/>
            <w:vAlign w:val="center"/>
          </w:tcPr>
          <w:p w14:paraId="1CBE9B92" w14:textId="77777777" w:rsidR="004338DC" w:rsidRDefault="004338D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Electrical panel has 1 meter of clearance with secure footing in front.</w:t>
            </w:r>
          </w:p>
        </w:tc>
        <w:tc>
          <w:tcPr>
            <w:tcW w:w="1055" w:type="dxa"/>
            <w:vAlign w:val="center"/>
          </w:tcPr>
          <w:p w14:paraId="5762F486" w14:textId="77777777" w:rsidR="004338DC" w:rsidRPr="00E52205" w:rsidRDefault="004338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0A4B9346" w14:textId="77777777" w:rsidR="004338DC" w:rsidRPr="00E52205" w:rsidRDefault="004338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105D88B3" w14:textId="77777777" w:rsidR="004338DC" w:rsidRPr="00E52205" w:rsidRDefault="004338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6F51EB34" w14:textId="77777777" w:rsidR="004338DC" w:rsidRPr="00E52205" w:rsidRDefault="004338D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5C04EAE" w14:paraId="28F9F061" w14:textId="77777777" w:rsidTr="574270E3">
        <w:trPr>
          <w:trHeight w:val="300"/>
        </w:trPr>
        <w:tc>
          <w:tcPr>
            <w:tcW w:w="2764" w:type="dxa"/>
            <w:vAlign w:val="center"/>
          </w:tcPr>
          <w:p w14:paraId="1449092D" w14:textId="6D4D1421" w:rsidR="05C04EAE" w:rsidRDefault="624B64FC" w:rsidP="4E216336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4E216336">
              <w:rPr>
                <w:rFonts w:asciiTheme="majorHAnsi" w:hAnsiTheme="majorHAnsi" w:cstheme="majorBidi"/>
                <w:sz w:val="16"/>
                <w:szCs w:val="16"/>
              </w:rPr>
              <w:t>Shelves, workstations, counters, equipment are free from sharp, jagged, edges or pieces of metal that stick out in a way that could cause inj</w:t>
            </w:r>
            <w:r w:rsidR="36EB7B0D" w:rsidRPr="4E216336">
              <w:rPr>
                <w:rFonts w:asciiTheme="majorHAnsi" w:hAnsiTheme="majorHAnsi" w:cstheme="majorBidi"/>
                <w:sz w:val="16"/>
                <w:szCs w:val="16"/>
              </w:rPr>
              <w:t>ury.</w:t>
            </w:r>
          </w:p>
        </w:tc>
        <w:tc>
          <w:tcPr>
            <w:tcW w:w="1055" w:type="dxa"/>
            <w:vAlign w:val="center"/>
          </w:tcPr>
          <w:p w14:paraId="783CC95A" w14:textId="1C05D199" w:rsidR="05C04EAE" w:rsidRDefault="05C04EAE" w:rsidP="05C04EAE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692ACC3F" w14:textId="2B761050" w:rsidR="05C04EAE" w:rsidRDefault="05C04EAE" w:rsidP="05C04EAE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63F5109B" w14:textId="3037C3AE" w:rsidR="05C04EAE" w:rsidRDefault="05C04EAE" w:rsidP="05C04EAE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25E79E7B" w14:textId="2F32B545" w:rsidR="05C04EAE" w:rsidRDefault="05C04EAE" w:rsidP="05C04EAE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C43A53" w:rsidRPr="00C623A9" w14:paraId="2A9DE1F3" w14:textId="77777777" w:rsidTr="00296726">
        <w:tc>
          <w:tcPr>
            <w:tcW w:w="2764" w:type="dxa"/>
            <w:shd w:val="clear" w:color="auto" w:fill="2080B0"/>
            <w:vAlign w:val="center"/>
          </w:tcPr>
          <w:p w14:paraId="58275248" w14:textId="69377853" w:rsidR="00C43A53" w:rsidRPr="00C623A9" w:rsidRDefault="00C43A53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lastRenderedPageBreak/>
              <w:t>Hazard</w:t>
            </w:r>
          </w:p>
        </w:tc>
        <w:tc>
          <w:tcPr>
            <w:tcW w:w="1055" w:type="dxa"/>
            <w:shd w:val="clear" w:color="auto" w:fill="2080B0"/>
            <w:vAlign w:val="center"/>
          </w:tcPr>
          <w:p w14:paraId="778C7077" w14:textId="77777777" w:rsidR="00C43A53" w:rsidRPr="00C623A9" w:rsidRDefault="00C43A53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Okay</w:t>
            </w:r>
          </w:p>
        </w:tc>
        <w:tc>
          <w:tcPr>
            <w:tcW w:w="987" w:type="dxa"/>
            <w:shd w:val="clear" w:color="auto" w:fill="2080B0"/>
            <w:vAlign w:val="center"/>
          </w:tcPr>
          <w:p w14:paraId="61C37D0A" w14:textId="77777777" w:rsidR="00C43A53" w:rsidRPr="00C623A9" w:rsidRDefault="00C43A53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Needs</w:t>
            </w: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br/>
              <w:t>Attention</w:t>
            </w:r>
          </w:p>
        </w:tc>
        <w:tc>
          <w:tcPr>
            <w:tcW w:w="898" w:type="dxa"/>
            <w:shd w:val="clear" w:color="auto" w:fill="2080B0"/>
            <w:vAlign w:val="center"/>
          </w:tcPr>
          <w:p w14:paraId="23A0D38F" w14:textId="6A3148C6" w:rsidR="00C43A53" w:rsidRPr="00C623A9" w:rsidRDefault="00654D85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4271C525">
              <w:rPr>
                <w:rFonts w:ascii="Avenir Next LT Pro Demi" w:hAnsi="Avenir Next LT Pro Demi" w:cstheme="majorBidi"/>
                <w:b/>
                <w:bCs/>
                <w:color w:val="FFFFFF" w:themeColor="background1"/>
                <w:sz w:val="16"/>
                <w:szCs w:val="16"/>
              </w:rPr>
              <w:t xml:space="preserve">Priority </w:t>
            </w:r>
            <w:r>
              <w:br/>
            </w:r>
            <w:r w:rsidRPr="4271C525">
              <w:rPr>
                <w:rFonts w:ascii="Avenir Next LT Pro Demi" w:hAnsi="Avenir Next LT Pro Demi" w:cstheme="majorBidi"/>
                <w:b/>
                <w:bCs/>
                <w:color w:val="FFFFFF" w:themeColor="background1"/>
                <w:sz w:val="16"/>
                <w:szCs w:val="16"/>
              </w:rPr>
              <w:t>Level</w:t>
            </w:r>
          </w:p>
        </w:tc>
        <w:tc>
          <w:tcPr>
            <w:tcW w:w="4371" w:type="dxa"/>
            <w:gridSpan w:val="2"/>
            <w:shd w:val="clear" w:color="auto" w:fill="2080B0"/>
            <w:vAlign w:val="center"/>
          </w:tcPr>
          <w:p w14:paraId="6BE0D024" w14:textId="77777777" w:rsidR="00C43A53" w:rsidRPr="00C623A9" w:rsidRDefault="00C43A53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Action</w:t>
            </w:r>
            <w:r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/</w:t>
            </w:r>
            <w:r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Comments</w:t>
            </w:r>
            <w:r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 xml:space="preserve"> / Not Applicable</w:t>
            </w:r>
          </w:p>
        </w:tc>
      </w:tr>
      <w:tr w:rsidR="004338DC" w:rsidRPr="00431B6C" w14:paraId="19726E10" w14:textId="77777777" w:rsidTr="574270E3">
        <w:tc>
          <w:tcPr>
            <w:tcW w:w="10075" w:type="dxa"/>
            <w:gridSpan w:val="6"/>
            <w:shd w:val="clear" w:color="auto" w:fill="D9D9D9" w:themeFill="background1" w:themeFillShade="D9"/>
            <w:vAlign w:val="center"/>
          </w:tcPr>
          <w:p w14:paraId="12211013" w14:textId="4BE93CDD" w:rsidR="004338DC" w:rsidRPr="00431B6C" w:rsidRDefault="004338DC">
            <w:pPr>
              <w:rPr>
                <w:rFonts w:ascii="Avenir Next LT Pro Demi" w:hAnsi="Avenir Next LT Pro Demi" w:cstheme="majorBidi"/>
                <w:sz w:val="16"/>
                <w:szCs w:val="16"/>
              </w:rPr>
            </w:pPr>
            <w:r w:rsidRPr="46A9AD97">
              <w:rPr>
                <w:rFonts w:ascii="Avenir Next LT Pro Demi" w:hAnsi="Avenir Next LT Pro Demi" w:cstheme="majorBidi"/>
                <w:sz w:val="16"/>
                <w:szCs w:val="16"/>
              </w:rPr>
              <w:t>Egg Barn Interior</w:t>
            </w:r>
            <w:r>
              <w:rPr>
                <w:rFonts w:ascii="Avenir Next LT Pro Demi" w:hAnsi="Avenir Next LT Pro Demi" w:cstheme="majorBidi"/>
                <w:sz w:val="16"/>
                <w:szCs w:val="16"/>
              </w:rPr>
              <w:t xml:space="preserve"> – Housing</w:t>
            </w:r>
          </w:p>
        </w:tc>
      </w:tr>
      <w:tr w:rsidR="004338DC" w:rsidRPr="00E52205" w14:paraId="1543FA4B" w14:textId="77777777" w:rsidTr="574270E3">
        <w:tc>
          <w:tcPr>
            <w:tcW w:w="2764" w:type="dxa"/>
            <w:vAlign w:val="center"/>
          </w:tcPr>
          <w:p w14:paraId="53E14C9B" w14:textId="33F0BBD4" w:rsidR="004338DC" w:rsidRDefault="004338D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Manure collection system is in good condition and can easily be shut off in an emergency.</w:t>
            </w:r>
          </w:p>
        </w:tc>
        <w:tc>
          <w:tcPr>
            <w:tcW w:w="1055" w:type="dxa"/>
            <w:vAlign w:val="center"/>
          </w:tcPr>
          <w:p w14:paraId="0544B58C" w14:textId="77777777" w:rsidR="004338DC" w:rsidRPr="00E52205" w:rsidRDefault="004338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37F56A2A" w14:textId="77777777" w:rsidR="004338DC" w:rsidRPr="00E52205" w:rsidRDefault="004338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5CF6B0D6" w14:textId="77777777" w:rsidR="004338DC" w:rsidRPr="00E52205" w:rsidRDefault="004338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7EEAEAF0" w14:textId="77777777" w:rsidR="004338DC" w:rsidRPr="00E52205" w:rsidRDefault="004338D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9285A" w:rsidRPr="00E52205" w14:paraId="08A80941" w14:textId="77777777" w:rsidTr="574270E3">
        <w:tc>
          <w:tcPr>
            <w:tcW w:w="2764" w:type="dxa"/>
            <w:vAlign w:val="center"/>
          </w:tcPr>
          <w:p w14:paraId="28A65873" w14:textId="77777777" w:rsidR="00B9285A" w:rsidRDefault="00B9285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All augers, pulleys, rollers, etc. are properly guarded, in good condition, and can be shut off easily in an emergency.</w:t>
            </w:r>
          </w:p>
        </w:tc>
        <w:tc>
          <w:tcPr>
            <w:tcW w:w="1055" w:type="dxa"/>
            <w:vAlign w:val="center"/>
          </w:tcPr>
          <w:p w14:paraId="109BED07" w14:textId="77777777" w:rsidR="00B9285A" w:rsidRPr="00E52205" w:rsidRDefault="00B9285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48E0D054" w14:textId="77777777" w:rsidR="00B9285A" w:rsidRPr="00E52205" w:rsidRDefault="00B9285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73A4F57D" w14:textId="77777777" w:rsidR="00B9285A" w:rsidRPr="00E52205" w:rsidRDefault="00B9285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1A6AA77C" w14:textId="77777777" w:rsidR="00B9285A" w:rsidRPr="00E52205" w:rsidRDefault="00B9285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967EA" w:rsidRPr="00E52205" w14:paraId="5FD6EE4B" w14:textId="77777777" w:rsidTr="574270E3">
        <w:tc>
          <w:tcPr>
            <w:tcW w:w="2764" w:type="dxa"/>
            <w:vAlign w:val="center"/>
          </w:tcPr>
          <w:p w14:paraId="7544172A" w14:textId="7B761185" w:rsidR="004967EA" w:rsidRDefault="004967E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Emergency </w:t>
            </w:r>
            <w:r w:rsidR="00BC689A">
              <w:rPr>
                <w:rFonts w:asciiTheme="majorHAnsi" w:hAnsiTheme="majorHAnsi" w:cstheme="majorHAnsi"/>
                <w:sz w:val="16"/>
                <w:szCs w:val="16"/>
              </w:rPr>
              <w:t xml:space="preserve">stops </w:t>
            </w:r>
            <w:r w:rsidR="00463666">
              <w:rPr>
                <w:rFonts w:asciiTheme="majorHAnsi" w:hAnsiTheme="majorHAnsi" w:cstheme="majorHAnsi"/>
                <w:sz w:val="16"/>
                <w:szCs w:val="16"/>
              </w:rPr>
              <w:t>are easily accessible &amp; have been tested in the last 6-12 months.</w:t>
            </w:r>
          </w:p>
        </w:tc>
        <w:tc>
          <w:tcPr>
            <w:tcW w:w="1055" w:type="dxa"/>
            <w:vAlign w:val="center"/>
          </w:tcPr>
          <w:p w14:paraId="50399946" w14:textId="77777777" w:rsidR="004967EA" w:rsidRPr="00E52205" w:rsidRDefault="004967E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4CB9E560" w14:textId="77777777" w:rsidR="004967EA" w:rsidRPr="00E52205" w:rsidRDefault="004967E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12A170A4" w14:textId="77777777" w:rsidR="004967EA" w:rsidRPr="00E52205" w:rsidRDefault="004967E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566AF21C" w14:textId="77777777" w:rsidR="004967EA" w:rsidRPr="00E52205" w:rsidRDefault="004967E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2147E" w:rsidRPr="00431B6C" w14:paraId="2172AC71" w14:textId="77777777" w:rsidTr="574270E3">
        <w:tc>
          <w:tcPr>
            <w:tcW w:w="10075" w:type="dxa"/>
            <w:gridSpan w:val="6"/>
            <w:shd w:val="clear" w:color="auto" w:fill="D9D9D9" w:themeFill="background1" w:themeFillShade="D9"/>
            <w:vAlign w:val="center"/>
          </w:tcPr>
          <w:p w14:paraId="49000954" w14:textId="3664CD64" w:rsidR="0092147E" w:rsidRPr="00431B6C" w:rsidRDefault="0092147E">
            <w:pPr>
              <w:rPr>
                <w:rFonts w:ascii="Avenir Next LT Pro Demi" w:hAnsi="Avenir Next LT Pro Demi" w:cstheme="majorBidi"/>
                <w:sz w:val="16"/>
                <w:szCs w:val="16"/>
              </w:rPr>
            </w:pPr>
            <w:r w:rsidRPr="46A9AD97">
              <w:rPr>
                <w:rFonts w:ascii="Avenir Next LT Pro Demi" w:hAnsi="Avenir Next LT Pro Demi" w:cstheme="majorBidi"/>
                <w:sz w:val="16"/>
                <w:szCs w:val="16"/>
              </w:rPr>
              <w:t>Egg Barn Interior</w:t>
            </w:r>
            <w:r>
              <w:rPr>
                <w:rFonts w:ascii="Avenir Next LT Pro Demi" w:hAnsi="Avenir Next LT Pro Demi" w:cstheme="majorBidi"/>
                <w:sz w:val="16"/>
                <w:szCs w:val="16"/>
              </w:rPr>
              <w:t xml:space="preserve"> </w:t>
            </w:r>
            <w:r w:rsidR="00B11DFB">
              <w:rPr>
                <w:rFonts w:ascii="Avenir Next LT Pro Demi" w:hAnsi="Avenir Next LT Pro Demi" w:cstheme="majorBidi"/>
                <w:sz w:val="16"/>
                <w:szCs w:val="16"/>
              </w:rPr>
              <w:t>–</w:t>
            </w:r>
            <w:r>
              <w:rPr>
                <w:rFonts w:ascii="Avenir Next LT Pro Demi" w:hAnsi="Avenir Next LT Pro Demi" w:cstheme="majorBidi"/>
                <w:sz w:val="16"/>
                <w:szCs w:val="16"/>
              </w:rPr>
              <w:t xml:space="preserve"> </w:t>
            </w:r>
            <w:r w:rsidR="00B11DFB">
              <w:rPr>
                <w:rFonts w:ascii="Avenir Next LT Pro Demi" w:hAnsi="Avenir Next LT Pro Demi" w:cstheme="majorBidi"/>
                <w:sz w:val="16"/>
                <w:szCs w:val="16"/>
              </w:rPr>
              <w:t>Egg Processing</w:t>
            </w:r>
          </w:p>
        </w:tc>
      </w:tr>
      <w:tr w:rsidR="00B57D4F" w:rsidRPr="00E52205" w14:paraId="3E6EC1DB" w14:textId="77777777" w:rsidTr="574270E3">
        <w:tc>
          <w:tcPr>
            <w:tcW w:w="2764" w:type="dxa"/>
            <w:vAlign w:val="center"/>
          </w:tcPr>
          <w:p w14:paraId="73E86598" w14:textId="36A1A39C" w:rsidR="00B57D4F" w:rsidRDefault="25394675" w:rsidP="30349A6C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30349A6C">
              <w:rPr>
                <w:rFonts w:asciiTheme="majorHAnsi" w:hAnsiTheme="majorHAnsi" w:cstheme="majorBidi"/>
                <w:sz w:val="16"/>
                <w:szCs w:val="16"/>
              </w:rPr>
              <w:t>Conveyors and w</w:t>
            </w:r>
            <w:r w:rsidR="452C8789" w:rsidRPr="30349A6C">
              <w:rPr>
                <w:rFonts w:asciiTheme="majorHAnsi" w:hAnsiTheme="majorHAnsi" w:cstheme="majorBidi"/>
                <w:sz w:val="16"/>
                <w:szCs w:val="16"/>
              </w:rPr>
              <w:t xml:space="preserve">ork benches are </w:t>
            </w:r>
            <w:r w:rsidR="6C2EF448" w:rsidRPr="30349A6C">
              <w:rPr>
                <w:rFonts w:asciiTheme="majorHAnsi" w:hAnsiTheme="majorHAnsi" w:cstheme="majorBidi"/>
                <w:sz w:val="16"/>
                <w:szCs w:val="16"/>
              </w:rPr>
              <w:t xml:space="preserve">set to a comfortable working height </w:t>
            </w:r>
            <w:r w:rsidR="7404215B" w:rsidRPr="30349A6C">
              <w:rPr>
                <w:rFonts w:asciiTheme="majorHAnsi" w:hAnsiTheme="majorHAnsi" w:cstheme="majorBidi"/>
                <w:sz w:val="16"/>
                <w:szCs w:val="16"/>
              </w:rPr>
              <w:t xml:space="preserve">with anti-fatigue mats where needed </w:t>
            </w:r>
            <w:r w:rsidR="6C2EF448" w:rsidRPr="30349A6C">
              <w:rPr>
                <w:rFonts w:asciiTheme="majorHAnsi" w:hAnsiTheme="majorHAnsi" w:cstheme="majorBidi"/>
                <w:sz w:val="16"/>
                <w:szCs w:val="16"/>
              </w:rPr>
              <w:t xml:space="preserve">(or measures to make </w:t>
            </w:r>
            <w:r w:rsidR="3568DDCD" w:rsidRPr="30349A6C">
              <w:rPr>
                <w:rFonts w:asciiTheme="majorHAnsi" w:hAnsiTheme="majorHAnsi" w:cstheme="majorBidi"/>
                <w:sz w:val="16"/>
                <w:szCs w:val="16"/>
              </w:rPr>
              <w:t xml:space="preserve">the work area </w:t>
            </w:r>
            <w:r w:rsidR="3E09A6EC" w:rsidRPr="30349A6C">
              <w:rPr>
                <w:rFonts w:asciiTheme="majorHAnsi" w:hAnsiTheme="majorHAnsi" w:cstheme="majorBidi"/>
                <w:sz w:val="16"/>
                <w:szCs w:val="16"/>
              </w:rPr>
              <w:t xml:space="preserve">more </w:t>
            </w:r>
            <w:r w:rsidR="69761675" w:rsidRPr="30349A6C">
              <w:rPr>
                <w:rFonts w:asciiTheme="majorHAnsi" w:hAnsiTheme="majorHAnsi" w:cstheme="majorBidi"/>
                <w:sz w:val="16"/>
                <w:szCs w:val="16"/>
              </w:rPr>
              <w:t>comfortable/</w:t>
            </w:r>
            <w:r w:rsidR="0E1E003C" w:rsidRPr="30349A6C">
              <w:rPr>
                <w:rFonts w:asciiTheme="majorHAnsi" w:hAnsiTheme="majorHAnsi" w:cstheme="majorBidi"/>
                <w:sz w:val="16"/>
                <w:szCs w:val="16"/>
              </w:rPr>
              <w:t>ergonomic</w:t>
            </w:r>
            <w:r w:rsidR="3568DDCD" w:rsidRPr="30349A6C">
              <w:rPr>
                <w:rFonts w:asciiTheme="majorHAnsi" w:hAnsiTheme="majorHAnsi" w:cstheme="majorBidi"/>
                <w:sz w:val="16"/>
                <w:szCs w:val="16"/>
              </w:rPr>
              <w:t xml:space="preserve"> have been taken</w:t>
            </w:r>
            <w:r w:rsidR="429B3066" w:rsidRPr="30349A6C">
              <w:rPr>
                <w:rFonts w:asciiTheme="majorHAnsi" w:hAnsiTheme="majorHAnsi" w:cstheme="majorBidi"/>
                <w:sz w:val="16"/>
                <w:szCs w:val="16"/>
              </w:rPr>
              <w:t>)</w:t>
            </w:r>
          </w:p>
        </w:tc>
        <w:tc>
          <w:tcPr>
            <w:tcW w:w="1055" w:type="dxa"/>
            <w:vAlign w:val="center"/>
          </w:tcPr>
          <w:p w14:paraId="358E7D4B" w14:textId="77777777" w:rsidR="00B57D4F" w:rsidRPr="00E52205" w:rsidRDefault="00B57D4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36697080" w14:textId="77777777" w:rsidR="00B57D4F" w:rsidRPr="00E52205" w:rsidRDefault="00B57D4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060DB891" w14:textId="77777777" w:rsidR="00B57D4F" w:rsidRPr="00E52205" w:rsidRDefault="00B57D4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576E52E3" w14:textId="77777777" w:rsidR="00B57D4F" w:rsidRPr="00E52205" w:rsidRDefault="00B57D4F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A0863" w:rsidRPr="00E52205" w14:paraId="181E9CC3" w14:textId="77777777" w:rsidTr="574270E3">
        <w:tc>
          <w:tcPr>
            <w:tcW w:w="2764" w:type="dxa"/>
            <w:vAlign w:val="center"/>
          </w:tcPr>
          <w:p w14:paraId="0715A1E8" w14:textId="6C930F32" w:rsidR="00DA0863" w:rsidRDefault="00DA0863" w:rsidP="000626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All augers</w:t>
            </w:r>
            <w:r w:rsidR="008028DC">
              <w:rPr>
                <w:rFonts w:asciiTheme="majorHAnsi" w:hAnsiTheme="majorHAnsi" w:cstheme="majorHAnsi"/>
                <w:sz w:val="16"/>
                <w:szCs w:val="16"/>
              </w:rPr>
              <w:t xml:space="preserve">, pulleys, rollers, etc.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are properly guarded</w:t>
            </w:r>
            <w:r w:rsidR="00E4625F">
              <w:rPr>
                <w:rFonts w:asciiTheme="majorHAnsi" w:hAnsiTheme="majorHAnsi" w:cstheme="majorHAnsi"/>
                <w:sz w:val="16"/>
                <w:szCs w:val="16"/>
              </w:rPr>
              <w:t xml:space="preserve">, in good condition, and can be shut off </w:t>
            </w:r>
            <w:r w:rsidR="0082476F">
              <w:rPr>
                <w:rFonts w:asciiTheme="majorHAnsi" w:hAnsiTheme="majorHAnsi" w:cstheme="majorHAnsi"/>
                <w:sz w:val="16"/>
                <w:szCs w:val="16"/>
              </w:rPr>
              <w:t xml:space="preserve">easily </w:t>
            </w:r>
            <w:r w:rsidR="00E4625F">
              <w:rPr>
                <w:rFonts w:asciiTheme="majorHAnsi" w:hAnsiTheme="majorHAnsi" w:cstheme="majorHAnsi"/>
                <w:sz w:val="16"/>
                <w:szCs w:val="16"/>
              </w:rPr>
              <w:t>in an</w:t>
            </w:r>
            <w:r w:rsidR="0082476F">
              <w:rPr>
                <w:rFonts w:asciiTheme="majorHAnsi" w:hAnsiTheme="majorHAnsi" w:cstheme="majorHAnsi"/>
                <w:sz w:val="16"/>
                <w:szCs w:val="16"/>
              </w:rPr>
              <w:t xml:space="preserve"> emergency.</w:t>
            </w:r>
          </w:p>
        </w:tc>
        <w:tc>
          <w:tcPr>
            <w:tcW w:w="1055" w:type="dxa"/>
            <w:vAlign w:val="center"/>
          </w:tcPr>
          <w:p w14:paraId="63F0F415" w14:textId="77777777" w:rsidR="00DA0863" w:rsidRPr="00E52205" w:rsidRDefault="00DA0863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2DD0A950" w14:textId="77777777" w:rsidR="00DA0863" w:rsidRPr="00E52205" w:rsidRDefault="00DA0863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38FC3A2E" w14:textId="77777777" w:rsidR="00DA0863" w:rsidRPr="00E52205" w:rsidRDefault="00DA0863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3F50C191" w14:textId="77777777" w:rsidR="00DA0863" w:rsidRPr="00E52205" w:rsidRDefault="00DA0863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C51A6" w:rsidRPr="00E52205" w14:paraId="087F7A0D" w14:textId="77777777" w:rsidTr="574270E3">
        <w:tc>
          <w:tcPr>
            <w:tcW w:w="2764" w:type="dxa"/>
            <w:vAlign w:val="center"/>
          </w:tcPr>
          <w:p w14:paraId="664FE72E" w14:textId="19EFF6B5" w:rsidR="00EC51A6" w:rsidRDefault="00EC51A6" w:rsidP="000626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Pallet jacks</w:t>
            </w:r>
            <w:r w:rsidR="005E2E81">
              <w:rPr>
                <w:rFonts w:asciiTheme="majorHAnsi" w:hAnsiTheme="majorHAnsi" w:cstheme="majorHAnsi"/>
                <w:sz w:val="16"/>
                <w:szCs w:val="16"/>
              </w:rPr>
              <w:t xml:space="preserve"> and </w:t>
            </w:r>
            <w:r w:rsidR="002767E9">
              <w:rPr>
                <w:rFonts w:asciiTheme="majorHAnsi" w:hAnsiTheme="majorHAnsi" w:cstheme="majorHAnsi"/>
                <w:sz w:val="16"/>
                <w:szCs w:val="16"/>
              </w:rPr>
              <w:t>sorting equipment are being used correctly.</w:t>
            </w:r>
          </w:p>
        </w:tc>
        <w:tc>
          <w:tcPr>
            <w:tcW w:w="1055" w:type="dxa"/>
            <w:vAlign w:val="center"/>
          </w:tcPr>
          <w:p w14:paraId="2264ACD9" w14:textId="77777777" w:rsidR="00EC51A6" w:rsidRPr="00E52205" w:rsidRDefault="00EC51A6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0B47D235" w14:textId="77777777" w:rsidR="00EC51A6" w:rsidRPr="00E52205" w:rsidRDefault="00EC51A6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5D57F8C5" w14:textId="77777777" w:rsidR="00EC51A6" w:rsidRPr="00E52205" w:rsidRDefault="00EC51A6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12EF7C47" w14:textId="77777777" w:rsidR="00EC51A6" w:rsidRPr="00E52205" w:rsidRDefault="00EC51A6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049A0" w:rsidRPr="00E52205" w14:paraId="00031D6A" w14:textId="77777777" w:rsidTr="574270E3">
        <w:tc>
          <w:tcPr>
            <w:tcW w:w="2764" w:type="dxa"/>
            <w:vAlign w:val="center"/>
          </w:tcPr>
          <w:p w14:paraId="478B7522" w14:textId="77777777" w:rsidR="00E049A0" w:rsidRDefault="00E049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Emergency stops are easily accessible &amp; have been tested in the last 6-12 months.</w:t>
            </w:r>
          </w:p>
        </w:tc>
        <w:tc>
          <w:tcPr>
            <w:tcW w:w="1055" w:type="dxa"/>
            <w:vAlign w:val="center"/>
          </w:tcPr>
          <w:p w14:paraId="4C197D15" w14:textId="77777777" w:rsidR="00E049A0" w:rsidRPr="00E52205" w:rsidRDefault="00E049A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08E05F68" w14:textId="77777777" w:rsidR="00E049A0" w:rsidRPr="00E52205" w:rsidRDefault="00E049A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22B8C4EB" w14:textId="77777777" w:rsidR="00E049A0" w:rsidRPr="00E52205" w:rsidRDefault="00E049A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25671E53" w14:textId="77777777" w:rsidR="00E049A0" w:rsidRPr="00E52205" w:rsidRDefault="00E049A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5FA6" w:rsidRPr="00431B6C" w14:paraId="60CA68C5" w14:textId="77777777" w:rsidTr="574270E3">
        <w:tc>
          <w:tcPr>
            <w:tcW w:w="10075" w:type="dxa"/>
            <w:gridSpan w:val="6"/>
            <w:shd w:val="clear" w:color="auto" w:fill="D9D9D9" w:themeFill="background1" w:themeFillShade="D9"/>
            <w:vAlign w:val="center"/>
          </w:tcPr>
          <w:p w14:paraId="550FF8D8" w14:textId="74D727AF" w:rsidR="00B05FA6" w:rsidRPr="00431B6C" w:rsidRDefault="00B05FA6">
            <w:pPr>
              <w:rPr>
                <w:rFonts w:ascii="Avenir Next LT Pro Demi" w:hAnsi="Avenir Next LT Pro Demi" w:cstheme="majorHAnsi"/>
                <w:sz w:val="16"/>
                <w:szCs w:val="16"/>
              </w:rPr>
            </w:pPr>
            <w:r>
              <w:rPr>
                <w:rFonts w:ascii="Avenir Next LT Pro Demi" w:hAnsi="Avenir Next LT Pro Demi" w:cstheme="majorHAnsi"/>
                <w:sz w:val="16"/>
                <w:szCs w:val="16"/>
              </w:rPr>
              <w:t xml:space="preserve">Stored </w:t>
            </w:r>
            <w:r w:rsidR="009A642A">
              <w:rPr>
                <w:rFonts w:ascii="Avenir Next LT Pro Demi" w:hAnsi="Avenir Next LT Pro Demi" w:cstheme="majorHAnsi"/>
                <w:sz w:val="16"/>
                <w:szCs w:val="16"/>
              </w:rPr>
              <w:t>Chemicals &amp; Veterinary Drugs</w:t>
            </w:r>
          </w:p>
        </w:tc>
      </w:tr>
      <w:tr w:rsidR="00B05FA6" w:rsidRPr="00E52205" w14:paraId="03A6E0D0" w14:textId="77777777" w:rsidTr="574270E3">
        <w:tc>
          <w:tcPr>
            <w:tcW w:w="2764" w:type="dxa"/>
            <w:vAlign w:val="center"/>
          </w:tcPr>
          <w:p w14:paraId="50223E1C" w14:textId="254216EE" w:rsidR="00B05FA6" w:rsidRDefault="00F150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Medications, medicated feed, and hazardous products are properly stored.</w:t>
            </w:r>
          </w:p>
        </w:tc>
        <w:tc>
          <w:tcPr>
            <w:tcW w:w="1055" w:type="dxa"/>
            <w:vAlign w:val="center"/>
          </w:tcPr>
          <w:p w14:paraId="4CB58B44" w14:textId="77777777" w:rsidR="00B05FA6" w:rsidRPr="00E52205" w:rsidRDefault="00B05FA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6BAC9A66" w14:textId="77777777" w:rsidR="00B05FA6" w:rsidRPr="00E52205" w:rsidRDefault="00B05FA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57AC2E12" w14:textId="77777777" w:rsidR="00B05FA6" w:rsidRPr="00E52205" w:rsidRDefault="00B05FA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03703B7D" w14:textId="77777777" w:rsidR="00B05FA6" w:rsidRPr="00E52205" w:rsidRDefault="00B05FA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60AEA" w:rsidRPr="00E52205" w14:paraId="08EECBF8" w14:textId="77777777" w:rsidTr="574270E3">
        <w:tc>
          <w:tcPr>
            <w:tcW w:w="2764" w:type="dxa"/>
            <w:vAlign w:val="center"/>
          </w:tcPr>
          <w:p w14:paraId="308EA98C" w14:textId="61397F4E" w:rsidR="00060AEA" w:rsidRDefault="00F150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Hazardous products are labelled</w:t>
            </w:r>
            <w:r w:rsidR="00CB63B4">
              <w:rPr>
                <w:rFonts w:asciiTheme="majorHAnsi" w:hAnsiTheme="majorHAnsi" w:cstheme="majorHAnsi"/>
                <w:sz w:val="16"/>
                <w:szCs w:val="16"/>
              </w:rPr>
              <w:t xml:space="preserve"> and being used properly.</w:t>
            </w:r>
          </w:p>
        </w:tc>
        <w:tc>
          <w:tcPr>
            <w:tcW w:w="1055" w:type="dxa"/>
            <w:vAlign w:val="center"/>
          </w:tcPr>
          <w:p w14:paraId="6C0B308E" w14:textId="77777777" w:rsidR="00060AEA" w:rsidRPr="00E52205" w:rsidRDefault="00060AE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0452A97B" w14:textId="77777777" w:rsidR="00060AEA" w:rsidRPr="00E52205" w:rsidRDefault="00060AE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723C8AC1" w14:textId="77777777" w:rsidR="00060AEA" w:rsidRPr="00E52205" w:rsidRDefault="00060AE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17A3FB5D" w14:textId="77777777" w:rsidR="00060AEA" w:rsidRPr="00E52205" w:rsidRDefault="00060AE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60AEA" w:rsidRPr="00E52205" w14:paraId="52CA7954" w14:textId="77777777" w:rsidTr="574270E3">
        <w:tc>
          <w:tcPr>
            <w:tcW w:w="2764" w:type="dxa"/>
            <w:vAlign w:val="center"/>
          </w:tcPr>
          <w:p w14:paraId="3B92A76C" w14:textId="74134F28" w:rsidR="00060AEA" w:rsidRDefault="004330A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42F2E">
              <w:rPr>
                <w:rFonts w:asciiTheme="majorHAnsi" w:hAnsiTheme="majorHAnsi" w:cstheme="majorHAnsi"/>
                <w:sz w:val="16"/>
                <w:szCs w:val="16"/>
              </w:rPr>
              <w:t>Confirmed</w:t>
            </w:r>
            <w:r w:rsidR="00FE6BEA" w:rsidRPr="00E42F2E">
              <w:rPr>
                <w:rFonts w:asciiTheme="majorHAnsi" w:hAnsiTheme="majorHAnsi" w:cstheme="majorHAnsi"/>
                <w:sz w:val="16"/>
                <w:szCs w:val="16"/>
              </w:rPr>
              <w:t xml:space="preserve"> location</w:t>
            </w:r>
            <w:r w:rsidRPr="00E42F2E">
              <w:rPr>
                <w:rFonts w:asciiTheme="majorHAnsi" w:hAnsiTheme="majorHAnsi" w:cstheme="majorHAnsi"/>
                <w:sz w:val="16"/>
                <w:szCs w:val="16"/>
              </w:rPr>
              <w:t xml:space="preserve"> of safety data sheets</w:t>
            </w:r>
            <w:r w:rsidR="00E42F2E" w:rsidRPr="00E42F2E">
              <w:rPr>
                <w:rFonts w:asciiTheme="majorHAnsi" w:hAnsiTheme="majorHAnsi" w:cstheme="majorHAnsi"/>
                <w:sz w:val="16"/>
                <w:szCs w:val="16"/>
              </w:rPr>
              <w:t xml:space="preserve"> (e.g., have not been moved).</w:t>
            </w:r>
          </w:p>
        </w:tc>
        <w:tc>
          <w:tcPr>
            <w:tcW w:w="1055" w:type="dxa"/>
            <w:vAlign w:val="center"/>
          </w:tcPr>
          <w:p w14:paraId="042DB5BA" w14:textId="77777777" w:rsidR="00060AEA" w:rsidRPr="00E52205" w:rsidRDefault="00060AE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68A14BBA" w14:textId="77777777" w:rsidR="00060AEA" w:rsidRPr="00E52205" w:rsidRDefault="00060AE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0EE31064" w14:textId="77777777" w:rsidR="00060AEA" w:rsidRPr="00E52205" w:rsidRDefault="00060AE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37F87C6F" w14:textId="77777777" w:rsidR="00060AEA" w:rsidRPr="00E52205" w:rsidRDefault="00060AE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C44FE" w:rsidRPr="00431B6C" w14:paraId="5DD02C72" w14:textId="77777777" w:rsidTr="574270E3">
        <w:tc>
          <w:tcPr>
            <w:tcW w:w="10075" w:type="dxa"/>
            <w:gridSpan w:val="6"/>
            <w:shd w:val="clear" w:color="auto" w:fill="D9D9D9" w:themeFill="background1" w:themeFillShade="D9"/>
            <w:vAlign w:val="center"/>
          </w:tcPr>
          <w:p w14:paraId="05B3CD1B" w14:textId="4E58E118" w:rsidR="00EC44FE" w:rsidRPr="00431B6C" w:rsidRDefault="007D4E0D">
            <w:pPr>
              <w:rPr>
                <w:rFonts w:ascii="Avenir Next LT Pro Demi" w:hAnsi="Avenir Next LT Pro Demi" w:cstheme="majorHAnsi"/>
                <w:sz w:val="16"/>
                <w:szCs w:val="16"/>
              </w:rPr>
            </w:pPr>
            <w:r>
              <w:rPr>
                <w:rFonts w:ascii="Avenir Next LT Pro Demi" w:hAnsi="Avenir Next LT Pro Demi" w:cstheme="majorHAnsi"/>
                <w:sz w:val="16"/>
                <w:szCs w:val="16"/>
              </w:rPr>
              <w:t>Other Tools &amp; Equipment</w:t>
            </w:r>
          </w:p>
        </w:tc>
      </w:tr>
      <w:tr w:rsidR="009F5802" w:rsidRPr="00E52205" w14:paraId="0A98DBE6" w14:textId="77777777" w:rsidTr="574270E3">
        <w:tc>
          <w:tcPr>
            <w:tcW w:w="2764" w:type="dxa"/>
            <w:vAlign w:val="center"/>
          </w:tcPr>
          <w:p w14:paraId="6F3BC108" w14:textId="6A4D95E0" w:rsidR="009F5802" w:rsidRDefault="3B1A4DD2" w:rsidP="30349A6C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30349A6C">
              <w:rPr>
                <w:rFonts w:asciiTheme="majorHAnsi" w:hAnsiTheme="majorHAnsi" w:cstheme="majorBidi"/>
                <w:sz w:val="16"/>
                <w:szCs w:val="16"/>
              </w:rPr>
              <w:t>All extension cords are heavy duty, double insulated</w:t>
            </w:r>
            <w:r w:rsidR="29D1FEC2" w:rsidRPr="30349A6C">
              <w:rPr>
                <w:rFonts w:asciiTheme="majorHAnsi" w:hAnsiTheme="majorHAnsi" w:cstheme="majorBidi"/>
                <w:sz w:val="16"/>
                <w:szCs w:val="16"/>
              </w:rPr>
              <w:t>,</w:t>
            </w:r>
            <w:r w:rsidRPr="30349A6C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="29D1FEC2" w:rsidRPr="30349A6C">
              <w:rPr>
                <w:rFonts w:asciiTheme="majorHAnsi" w:hAnsiTheme="majorHAnsi" w:cstheme="majorBidi"/>
                <w:sz w:val="16"/>
                <w:szCs w:val="16"/>
              </w:rPr>
              <w:t>in</w:t>
            </w:r>
            <w:r w:rsidR="1E1A7F81" w:rsidRPr="30349A6C">
              <w:rPr>
                <w:rFonts w:asciiTheme="majorHAnsi" w:hAnsiTheme="majorHAnsi" w:cstheme="majorBidi"/>
                <w:sz w:val="16"/>
                <w:szCs w:val="16"/>
              </w:rPr>
              <w:t xml:space="preserve"> good condition</w:t>
            </w:r>
            <w:r w:rsidR="29D1FEC2" w:rsidRPr="30349A6C">
              <w:rPr>
                <w:rFonts w:asciiTheme="majorHAnsi" w:hAnsiTheme="majorHAnsi" w:cstheme="majorBidi"/>
                <w:sz w:val="16"/>
                <w:szCs w:val="16"/>
              </w:rPr>
              <w:t>, and being used properly</w:t>
            </w:r>
            <w:r w:rsidR="23E9774C" w:rsidRPr="30349A6C">
              <w:rPr>
                <w:rFonts w:asciiTheme="majorHAnsi" w:hAnsiTheme="majorHAnsi" w:cstheme="majorBidi"/>
                <w:sz w:val="16"/>
                <w:szCs w:val="16"/>
              </w:rPr>
              <w:t>.</w:t>
            </w:r>
          </w:p>
        </w:tc>
        <w:tc>
          <w:tcPr>
            <w:tcW w:w="1055" w:type="dxa"/>
            <w:vAlign w:val="center"/>
          </w:tcPr>
          <w:p w14:paraId="62693EB9" w14:textId="77777777" w:rsidR="009F5802" w:rsidRPr="00E52205" w:rsidRDefault="009F5802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7A9831EB" w14:textId="77777777" w:rsidR="009F5802" w:rsidRPr="00E52205" w:rsidRDefault="009F5802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3BC00818" w14:textId="77777777" w:rsidR="009F5802" w:rsidRPr="00E52205" w:rsidRDefault="009F5802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51036725" w14:textId="77777777" w:rsidR="009F5802" w:rsidRPr="00E52205" w:rsidRDefault="009F5802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80409" w:rsidRPr="00E52205" w14:paraId="0EBBC313" w14:textId="77777777" w:rsidTr="574270E3">
        <w:tc>
          <w:tcPr>
            <w:tcW w:w="2764" w:type="dxa"/>
            <w:vAlign w:val="center"/>
          </w:tcPr>
          <w:p w14:paraId="73B40A8B" w14:textId="19490F56" w:rsidR="00480409" w:rsidRPr="00001F33" w:rsidRDefault="00480409" w:rsidP="00EA42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80409">
              <w:rPr>
                <w:rFonts w:asciiTheme="majorHAnsi" w:hAnsiTheme="majorHAnsi" w:cstheme="majorHAnsi"/>
                <w:sz w:val="16"/>
                <w:szCs w:val="16"/>
              </w:rPr>
              <w:t>All portable power tools are not damaged, are double</w:t>
            </w:r>
            <w:r w:rsidR="0094549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480409">
              <w:rPr>
                <w:rFonts w:asciiTheme="majorHAnsi" w:hAnsiTheme="majorHAnsi" w:cstheme="majorHAnsi"/>
                <w:sz w:val="16"/>
                <w:szCs w:val="16"/>
              </w:rPr>
              <w:t>insulated</w:t>
            </w:r>
            <w:r w:rsidR="00EA42F6">
              <w:rPr>
                <w:rFonts w:asciiTheme="majorHAnsi" w:hAnsiTheme="majorHAnsi" w:cstheme="majorHAnsi"/>
                <w:sz w:val="16"/>
                <w:szCs w:val="16"/>
              </w:rPr>
              <w:t xml:space="preserve"> and </w:t>
            </w:r>
            <w:r w:rsidRPr="00480409">
              <w:rPr>
                <w:rFonts w:asciiTheme="majorHAnsi" w:hAnsiTheme="majorHAnsi" w:cstheme="majorHAnsi"/>
                <w:sz w:val="16"/>
                <w:szCs w:val="16"/>
              </w:rPr>
              <w:t>have guards in place</w:t>
            </w:r>
            <w:r w:rsidR="007A62A9">
              <w:rPr>
                <w:rFonts w:asciiTheme="majorHAnsi" w:hAnsiTheme="majorHAnsi" w:cstheme="majorHAnsi"/>
                <w:sz w:val="16"/>
                <w:szCs w:val="16"/>
              </w:rPr>
              <w:t xml:space="preserve"> (this includes pressure washers)</w:t>
            </w:r>
            <w:r w:rsidR="00EA42F6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1055" w:type="dxa"/>
            <w:vAlign w:val="center"/>
          </w:tcPr>
          <w:p w14:paraId="5D0567A3" w14:textId="77777777" w:rsidR="00480409" w:rsidRPr="00E52205" w:rsidRDefault="0048040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3365BCD8" w14:textId="77777777" w:rsidR="00480409" w:rsidRPr="00E52205" w:rsidRDefault="0048040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610A8222" w14:textId="77777777" w:rsidR="00480409" w:rsidRPr="00E52205" w:rsidRDefault="0048040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6B2F401F" w14:textId="77777777" w:rsidR="00480409" w:rsidRPr="00E52205" w:rsidRDefault="00480409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80409" w:rsidRPr="00E52205" w14:paraId="14DD82DA" w14:textId="77777777" w:rsidTr="574270E3">
        <w:tc>
          <w:tcPr>
            <w:tcW w:w="2764" w:type="dxa"/>
            <w:vAlign w:val="center"/>
          </w:tcPr>
          <w:p w14:paraId="118203DD" w14:textId="32F3B92B" w:rsidR="00480409" w:rsidRPr="00001F33" w:rsidRDefault="00075AF0" w:rsidP="00EA42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5AF0">
              <w:rPr>
                <w:rFonts w:asciiTheme="majorHAnsi" w:hAnsiTheme="majorHAnsi" w:cstheme="majorHAnsi"/>
                <w:sz w:val="16"/>
                <w:szCs w:val="16"/>
              </w:rPr>
              <w:t xml:space="preserve">Portable power tools are unplugged and stored </w:t>
            </w:r>
            <w:r w:rsidR="00EA42F6">
              <w:rPr>
                <w:rFonts w:asciiTheme="majorHAnsi" w:hAnsiTheme="majorHAnsi" w:cstheme="majorHAnsi"/>
                <w:sz w:val="16"/>
                <w:szCs w:val="16"/>
              </w:rPr>
              <w:t xml:space="preserve">properly when </w:t>
            </w:r>
            <w:r w:rsidRPr="00075AF0">
              <w:rPr>
                <w:rFonts w:asciiTheme="majorHAnsi" w:hAnsiTheme="majorHAnsi" w:cstheme="majorHAnsi"/>
                <w:sz w:val="16"/>
                <w:szCs w:val="16"/>
              </w:rPr>
              <w:t>not in use</w:t>
            </w:r>
            <w:r w:rsidR="00EA42F6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1055" w:type="dxa"/>
            <w:vAlign w:val="center"/>
          </w:tcPr>
          <w:p w14:paraId="43DAFDAA" w14:textId="77777777" w:rsidR="00480409" w:rsidRPr="00E52205" w:rsidRDefault="0048040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43424E6E" w14:textId="77777777" w:rsidR="00480409" w:rsidRPr="00E52205" w:rsidRDefault="0048040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61C7AC79" w14:textId="77777777" w:rsidR="00480409" w:rsidRPr="00E52205" w:rsidRDefault="0048040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443087FB" w14:textId="77777777" w:rsidR="00480409" w:rsidRPr="00E52205" w:rsidRDefault="00480409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43178" w:rsidRPr="00431B6C" w14:paraId="76C310BD" w14:textId="77777777" w:rsidTr="574270E3">
        <w:tc>
          <w:tcPr>
            <w:tcW w:w="10075" w:type="dxa"/>
            <w:gridSpan w:val="6"/>
            <w:shd w:val="clear" w:color="auto" w:fill="D9D9D9" w:themeFill="background1" w:themeFillShade="D9"/>
            <w:vAlign w:val="center"/>
          </w:tcPr>
          <w:p w14:paraId="16E8A9B4" w14:textId="0EADD909" w:rsidR="00E43178" w:rsidRPr="00431B6C" w:rsidRDefault="00E43178">
            <w:pPr>
              <w:rPr>
                <w:rFonts w:ascii="Avenir Next LT Pro Demi" w:hAnsi="Avenir Next LT Pro Demi" w:cstheme="majorHAnsi"/>
                <w:sz w:val="16"/>
                <w:szCs w:val="16"/>
              </w:rPr>
            </w:pPr>
            <w:r>
              <w:rPr>
                <w:rFonts w:ascii="Avenir Next LT Pro Demi" w:hAnsi="Avenir Next LT Pro Demi" w:cstheme="majorHAnsi"/>
                <w:sz w:val="16"/>
                <w:szCs w:val="16"/>
              </w:rPr>
              <w:t>Manual Material Handling</w:t>
            </w:r>
          </w:p>
        </w:tc>
      </w:tr>
      <w:tr w:rsidR="00E43178" w:rsidRPr="00E52205" w14:paraId="355B986E" w14:textId="77777777" w:rsidTr="574270E3">
        <w:tc>
          <w:tcPr>
            <w:tcW w:w="2764" w:type="dxa"/>
            <w:vAlign w:val="center"/>
          </w:tcPr>
          <w:p w14:paraId="5386DD86" w14:textId="5B76A1FB" w:rsidR="00E43178" w:rsidRPr="00075AF0" w:rsidRDefault="00C90747" w:rsidP="002222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Pallet j</w:t>
            </w:r>
            <w:r w:rsidR="0022221D" w:rsidRPr="0022221D">
              <w:rPr>
                <w:rFonts w:asciiTheme="majorHAnsi" w:hAnsiTheme="majorHAnsi" w:cstheme="majorHAnsi"/>
                <w:sz w:val="16"/>
                <w:szCs w:val="16"/>
              </w:rPr>
              <w:t>acks</w:t>
            </w:r>
            <w:r w:rsidR="00BA1F49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22221D" w:rsidRPr="0022221D">
              <w:rPr>
                <w:rFonts w:asciiTheme="majorHAnsi" w:hAnsiTheme="majorHAnsi" w:cstheme="majorHAnsi"/>
                <w:sz w:val="16"/>
                <w:szCs w:val="16"/>
              </w:rPr>
              <w:t>are available</w:t>
            </w:r>
            <w:r w:rsidR="002A0732">
              <w:rPr>
                <w:rFonts w:asciiTheme="majorHAnsi" w:hAnsiTheme="majorHAnsi" w:cstheme="majorHAnsi"/>
                <w:sz w:val="16"/>
                <w:szCs w:val="16"/>
              </w:rPr>
              <w:t xml:space="preserve">, used </w:t>
            </w:r>
            <w:r w:rsidR="00587D22">
              <w:rPr>
                <w:rFonts w:asciiTheme="majorHAnsi" w:hAnsiTheme="majorHAnsi" w:cstheme="majorHAnsi"/>
                <w:sz w:val="16"/>
                <w:szCs w:val="16"/>
              </w:rPr>
              <w:t xml:space="preserve">properly </w:t>
            </w:r>
            <w:r w:rsidR="002A0732">
              <w:rPr>
                <w:rFonts w:asciiTheme="majorHAnsi" w:hAnsiTheme="majorHAnsi" w:cstheme="majorHAnsi"/>
                <w:sz w:val="16"/>
                <w:szCs w:val="16"/>
              </w:rPr>
              <w:t>and in good condition.</w:t>
            </w:r>
          </w:p>
        </w:tc>
        <w:tc>
          <w:tcPr>
            <w:tcW w:w="1055" w:type="dxa"/>
            <w:vAlign w:val="center"/>
          </w:tcPr>
          <w:p w14:paraId="77ED51BE" w14:textId="77777777" w:rsidR="00E43178" w:rsidRPr="00E52205" w:rsidRDefault="00E43178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6665CDB9" w14:textId="77777777" w:rsidR="00E43178" w:rsidRPr="00E52205" w:rsidRDefault="00E43178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6A921B08" w14:textId="77777777" w:rsidR="00E43178" w:rsidRPr="00E52205" w:rsidRDefault="00E43178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0223E02C" w14:textId="77777777" w:rsidR="00E43178" w:rsidRPr="00E52205" w:rsidRDefault="00E43178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67CDD" w:rsidRPr="00E52205" w14:paraId="4D318E9B" w14:textId="77777777" w:rsidTr="574270E3">
        <w:tc>
          <w:tcPr>
            <w:tcW w:w="2764" w:type="dxa"/>
            <w:vAlign w:val="center"/>
          </w:tcPr>
          <w:p w14:paraId="17AB9D17" w14:textId="4CFCA719" w:rsidR="00267CDD" w:rsidRPr="0022221D" w:rsidRDefault="00BA1F49" w:rsidP="002222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</w:t>
            </w:r>
            <w:r w:rsidRPr="00BA1F49">
              <w:rPr>
                <w:rFonts w:asciiTheme="majorHAnsi" w:hAnsiTheme="majorHAnsi" w:cstheme="majorHAnsi"/>
                <w:sz w:val="16"/>
                <w:szCs w:val="16"/>
              </w:rPr>
              <w:t xml:space="preserve">arts, and/or dollys are available, used </w:t>
            </w:r>
            <w:r w:rsidR="00587D22">
              <w:rPr>
                <w:rFonts w:asciiTheme="majorHAnsi" w:hAnsiTheme="majorHAnsi" w:cstheme="majorHAnsi"/>
                <w:sz w:val="16"/>
                <w:szCs w:val="16"/>
              </w:rPr>
              <w:t xml:space="preserve">properly </w:t>
            </w:r>
            <w:r w:rsidRPr="00BA1F49">
              <w:rPr>
                <w:rFonts w:asciiTheme="majorHAnsi" w:hAnsiTheme="majorHAnsi" w:cstheme="majorHAnsi"/>
                <w:sz w:val="16"/>
                <w:szCs w:val="16"/>
              </w:rPr>
              <w:t>and in good condition.</w:t>
            </w:r>
          </w:p>
        </w:tc>
        <w:tc>
          <w:tcPr>
            <w:tcW w:w="1055" w:type="dxa"/>
            <w:vAlign w:val="center"/>
          </w:tcPr>
          <w:p w14:paraId="2DB629F6" w14:textId="77777777" w:rsidR="00267CDD" w:rsidRPr="00E52205" w:rsidRDefault="00267CDD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40749B75" w14:textId="77777777" w:rsidR="00267CDD" w:rsidRPr="00E52205" w:rsidRDefault="00267CDD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547CB038" w14:textId="77777777" w:rsidR="00267CDD" w:rsidRPr="00E52205" w:rsidRDefault="00267CDD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4E813094" w14:textId="77777777" w:rsidR="00267CDD" w:rsidRPr="00E52205" w:rsidRDefault="00267CDD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97151" w:rsidRPr="00431B6C" w14:paraId="7D58CB28" w14:textId="77777777" w:rsidTr="574270E3">
        <w:tc>
          <w:tcPr>
            <w:tcW w:w="10075" w:type="dxa"/>
            <w:gridSpan w:val="6"/>
            <w:shd w:val="clear" w:color="auto" w:fill="D9D9D9" w:themeFill="background1" w:themeFillShade="D9"/>
            <w:vAlign w:val="center"/>
          </w:tcPr>
          <w:p w14:paraId="04F670FA" w14:textId="70BEECF0" w:rsidR="00A97151" w:rsidRPr="00431B6C" w:rsidRDefault="00A97151">
            <w:pPr>
              <w:rPr>
                <w:rFonts w:ascii="Avenir Next LT Pro Demi" w:hAnsi="Avenir Next LT Pro Demi" w:cstheme="majorHAnsi"/>
                <w:sz w:val="16"/>
                <w:szCs w:val="16"/>
              </w:rPr>
            </w:pPr>
            <w:r>
              <w:rPr>
                <w:rFonts w:ascii="Avenir Next LT Pro Demi" w:hAnsi="Avenir Next LT Pro Demi" w:cstheme="majorHAnsi"/>
                <w:sz w:val="16"/>
                <w:szCs w:val="16"/>
              </w:rPr>
              <w:t>Equipment &amp; Machines</w:t>
            </w:r>
          </w:p>
        </w:tc>
      </w:tr>
      <w:tr w:rsidR="00075AF0" w:rsidRPr="00E52205" w14:paraId="6F68A836" w14:textId="77777777" w:rsidTr="574270E3">
        <w:tc>
          <w:tcPr>
            <w:tcW w:w="2764" w:type="dxa"/>
            <w:vAlign w:val="center"/>
          </w:tcPr>
          <w:p w14:paraId="22E16F05" w14:textId="35569F04" w:rsidR="00075AF0" w:rsidRPr="00001F33" w:rsidRDefault="00516DF8" w:rsidP="00001F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Conveyors are working, in good condition,</w:t>
            </w:r>
            <w:r w:rsidR="00844D0E">
              <w:rPr>
                <w:rFonts w:asciiTheme="majorHAnsi" w:hAnsiTheme="majorHAnsi" w:cstheme="majorHAnsi"/>
                <w:sz w:val="16"/>
                <w:szCs w:val="16"/>
              </w:rPr>
              <w:t xml:space="preserve"> all necessary guards are in place, and emergency shut offs are easily accessible.</w:t>
            </w:r>
          </w:p>
        </w:tc>
        <w:tc>
          <w:tcPr>
            <w:tcW w:w="1055" w:type="dxa"/>
            <w:vAlign w:val="center"/>
          </w:tcPr>
          <w:p w14:paraId="3D6CC8FD" w14:textId="77777777" w:rsidR="00075AF0" w:rsidRPr="00E52205" w:rsidRDefault="00075AF0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11677844" w14:textId="77777777" w:rsidR="00075AF0" w:rsidRPr="00E52205" w:rsidRDefault="00075AF0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497D80D3" w14:textId="77777777" w:rsidR="00075AF0" w:rsidRPr="00E52205" w:rsidRDefault="00075AF0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6EC3FA5D" w14:textId="77777777" w:rsidR="00075AF0" w:rsidRPr="00E52205" w:rsidRDefault="00075AF0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D352C" w:rsidRPr="00E52205" w14:paraId="03C5AB0A" w14:textId="77777777" w:rsidTr="574270E3">
        <w:tc>
          <w:tcPr>
            <w:tcW w:w="2764" w:type="dxa"/>
            <w:vAlign w:val="center"/>
          </w:tcPr>
          <w:p w14:paraId="16DD44E1" w14:textId="3BCE9098" w:rsidR="00CD352C" w:rsidRPr="003415AA" w:rsidRDefault="00C85888" w:rsidP="00577A7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Forklift</w:t>
            </w:r>
            <w:r w:rsidR="006B7DF3">
              <w:rPr>
                <w:rFonts w:asciiTheme="majorHAnsi" w:hAnsiTheme="majorHAnsi" w:cstheme="majorHAnsi"/>
                <w:sz w:val="16"/>
                <w:szCs w:val="16"/>
              </w:rPr>
              <w:t>(s)</w:t>
            </w:r>
            <w:r w:rsidR="00060DDF">
              <w:rPr>
                <w:rFonts w:asciiTheme="majorHAnsi" w:hAnsiTheme="majorHAnsi" w:cstheme="majorHAnsi"/>
                <w:sz w:val="16"/>
                <w:szCs w:val="16"/>
              </w:rPr>
              <w:t xml:space="preserve"> and/or skid steers</w:t>
            </w:r>
            <w:r w:rsidR="006B7DF3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C11106">
              <w:rPr>
                <w:rFonts w:asciiTheme="majorHAnsi" w:hAnsiTheme="majorHAnsi" w:cstheme="majorHAnsi"/>
                <w:sz w:val="16"/>
                <w:szCs w:val="16"/>
              </w:rPr>
              <w:t>have</w:t>
            </w:r>
            <w:r w:rsidR="00D1231E">
              <w:rPr>
                <w:rFonts w:asciiTheme="majorHAnsi" w:hAnsiTheme="majorHAnsi" w:cstheme="majorHAnsi"/>
                <w:sz w:val="16"/>
                <w:szCs w:val="16"/>
              </w:rPr>
              <w:t xml:space="preserve"> logbooks and a</w:t>
            </w:r>
            <w:r w:rsidR="002F1FA2">
              <w:rPr>
                <w:rFonts w:asciiTheme="majorHAnsi" w:hAnsiTheme="majorHAnsi" w:cstheme="majorHAnsi"/>
                <w:sz w:val="16"/>
                <w:szCs w:val="16"/>
              </w:rPr>
              <w:t>re getting inspected before use</w:t>
            </w:r>
            <w:r w:rsidR="00903782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1055" w:type="dxa"/>
            <w:vAlign w:val="center"/>
          </w:tcPr>
          <w:p w14:paraId="41A827D5" w14:textId="77777777" w:rsidR="00CD352C" w:rsidRPr="00E52205" w:rsidRDefault="00CD352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6B0CE3C7" w14:textId="77777777" w:rsidR="00CD352C" w:rsidRPr="00E52205" w:rsidRDefault="00CD352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688B3B7B" w14:textId="77777777" w:rsidR="00CD352C" w:rsidRPr="00E52205" w:rsidRDefault="00CD352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4075D6FE" w14:textId="77777777" w:rsidR="00CD352C" w:rsidRPr="00E52205" w:rsidRDefault="00CD352C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717D6" w:rsidRPr="00E52205" w14:paraId="69836B3A" w14:textId="77777777" w:rsidTr="574270E3">
        <w:tc>
          <w:tcPr>
            <w:tcW w:w="2764" w:type="dxa"/>
            <w:vAlign w:val="center"/>
          </w:tcPr>
          <w:p w14:paraId="6F182119" w14:textId="762131BB" w:rsidR="00A26339" w:rsidRPr="00577A76" w:rsidRDefault="20D805EE" w:rsidP="30349A6C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30349A6C">
              <w:rPr>
                <w:rFonts w:asciiTheme="majorHAnsi" w:hAnsiTheme="majorHAnsi" w:cstheme="majorBidi"/>
                <w:sz w:val="16"/>
                <w:szCs w:val="16"/>
              </w:rPr>
              <w:t>Loads being moved are stable and secured properly.</w:t>
            </w:r>
          </w:p>
        </w:tc>
        <w:tc>
          <w:tcPr>
            <w:tcW w:w="1055" w:type="dxa"/>
            <w:vAlign w:val="center"/>
          </w:tcPr>
          <w:p w14:paraId="0BBAA6B5" w14:textId="77777777" w:rsidR="005717D6" w:rsidRPr="00E52205" w:rsidRDefault="005717D6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129A3384" w14:textId="77777777" w:rsidR="005717D6" w:rsidRPr="00E52205" w:rsidRDefault="005717D6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40B7068D" w14:textId="77777777" w:rsidR="005717D6" w:rsidRPr="00E52205" w:rsidRDefault="005717D6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48832085" w14:textId="77777777" w:rsidR="005717D6" w:rsidRPr="00E52205" w:rsidRDefault="005717D6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65788EA1" w14:textId="77777777" w:rsidR="00120F2D" w:rsidRDefault="00120F2D">
      <w:r>
        <w:br w:type="page"/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2764"/>
        <w:gridCol w:w="1055"/>
        <w:gridCol w:w="987"/>
        <w:gridCol w:w="898"/>
        <w:gridCol w:w="4371"/>
      </w:tblGrid>
      <w:tr w:rsidR="00D76DC5" w:rsidRPr="00C623A9" w14:paraId="67BB0FA4" w14:textId="77777777" w:rsidTr="00296726">
        <w:tc>
          <w:tcPr>
            <w:tcW w:w="2764" w:type="dxa"/>
            <w:shd w:val="clear" w:color="auto" w:fill="2080B0"/>
            <w:vAlign w:val="center"/>
          </w:tcPr>
          <w:p w14:paraId="068926CA" w14:textId="72FCC0AC" w:rsidR="00D76DC5" w:rsidRPr="00C623A9" w:rsidRDefault="00D76DC5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lastRenderedPageBreak/>
              <w:t>Hazard</w:t>
            </w:r>
          </w:p>
        </w:tc>
        <w:tc>
          <w:tcPr>
            <w:tcW w:w="1055" w:type="dxa"/>
            <w:shd w:val="clear" w:color="auto" w:fill="2080B0"/>
            <w:vAlign w:val="center"/>
          </w:tcPr>
          <w:p w14:paraId="56A1C2A9" w14:textId="77777777" w:rsidR="00D76DC5" w:rsidRPr="00C623A9" w:rsidRDefault="00D76DC5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Okay</w:t>
            </w:r>
          </w:p>
        </w:tc>
        <w:tc>
          <w:tcPr>
            <w:tcW w:w="987" w:type="dxa"/>
            <w:shd w:val="clear" w:color="auto" w:fill="2080B0"/>
            <w:vAlign w:val="center"/>
          </w:tcPr>
          <w:p w14:paraId="16B5BED7" w14:textId="77777777" w:rsidR="00D76DC5" w:rsidRPr="00C623A9" w:rsidRDefault="00D76DC5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Needs</w:t>
            </w: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br/>
              <w:t>Attention</w:t>
            </w:r>
          </w:p>
        </w:tc>
        <w:tc>
          <w:tcPr>
            <w:tcW w:w="898" w:type="dxa"/>
            <w:shd w:val="clear" w:color="auto" w:fill="2080B0"/>
            <w:vAlign w:val="center"/>
          </w:tcPr>
          <w:p w14:paraId="5566F1BB" w14:textId="47A0E8CB" w:rsidR="00D76DC5" w:rsidRPr="00C623A9" w:rsidRDefault="00654D85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4271C525">
              <w:rPr>
                <w:rFonts w:ascii="Avenir Next LT Pro Demi" w:hAnsi="Avenir Next LT Pro Demi" w:cstheme="majorBidi"/>
                <w:b/>
                <w:bCs/>
                <w:color w:val="FFFFFF" w:themeColor="background1"/>
                <w:sz w:val="16"/>
                <w:szCs w:val="16"/>
              </w:rPr>
              <w:t xml:space="preserve">Priority </w:t>
            </w:r>
            <w:r>
              <w:br/>
            </w:r>
            <w:r w:rsidRPr="4271C525">
              <w:rPr>
                <w:rFonts w:ascii="Avenir Next LT Pro Demi" w:hAnsi="Avenir Next LT Pro Demi" w:cstheme="majorBidi"/>
                <w:b/>
                <w:bCs/>
                <w:color w:val="FFFFFF" w:themeColor="background1"/>
                <w:sz w:val="16"/>
                <w:szCs w:val="16"/>
              </w:rPr>
              <w:t>Level</w:t>
            </w:r>
          </w:p>
        </w:tc>
        <w:tc>
          <w:tcPr>
            <w:tcW w:w="4371" w:type="dxa"/>
            <w:shd w:val="clear" w:color="auto" w:fill="2080B0"/>
            <w:vAlign w:val="center"/>
          </w:tcPr>
          <w:p w14:paraId="6954728A" w14:textId="77777777" w:rsidR="00D76DC5" w:rsidRPr="00C623A9" w:rsidRDefault="00D76DC5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Action</w:t>
            </w:r>
            <w:r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/</w:t>
            </w:r>
            <w:r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Comments</w:t>
            </w:r>
            <w:r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 xml:space="preserve"> / Not Applicable</w:t>
            </w:r>
          </w:p>
        </w:tc>
      </w:tr>
      <w:tr w:rsidR="00CD352C" w:rsidRPr="00431B6C" w14:paraId="1BEDC961" w14:textId="77777777" w:rsidTr="00120F2D">
        <w:tc>
          <w:tcPr>
            <w:tcW w:w="10075" w:type="dxa"/>
            <w:gridSpan w:val="5"/>
            <w:shd w:val="clear" w:color="auto" w:fill="D9D9D9" w:themeFill="background1" w:themeFillShade="D9"/>
            <w:vAlign w:val="center"/>
          </w:tcPr>
          <w:p w14:paraId="3E6DF8C7" w14:textId="29F56D97" w:rsidR="00CD352C" w:rsidRPr="00431B6C" w:rsidRDefault="00BC1A39">
            <w:pPr>
              <w:rPr>
                <w:rFonts w:ascii="Avenir Next LT Pro Demi" w:hAnsi="Avenir Next LT Pro Demi" w:cstheme="majorHAnsi"/>
                <w:sz w:val="16"/>
                <w:szCs w:val="16"/>
              </w:rPr>
            </w:pPr>
            <w:r>
              <w:rPr>
                <w:rFonts w:ascii="Avenir Next LT Pro Demi" w:hAnsi="Avenir Next LT Pro Demi" w:cstheme="majorHAnsi"/>
                <w:sz w:val="16"/>
                <w:szCs w:val="16"/>
              </w:rPr>
              <w:t>Personal Protective Equipment</w:t>
            </w:r>
            <w:r w:rsidR="007E4BDB">
              <w:rPr>
                <w:rFonts w:ascii="Avenir Next LT Pro Demi" w:hAnsi="Avenir Next LT Pro Demi" w:cstheme="majorHAnsi"/>
                <w:sz w:val="16"/>
                <w:szCs w:val="16"/>
              </w:rPr>
              <w:t xml:space="preserve"> &amp; Related</w:t>
            </w:r>
          </w:p>
        </w:tc>
      </w:tr>
      <w:tr w:rsidR="00075AF0" w:rsidRPr="00E52205" w14:paraId="2D2B9128" w14:textId="77777777" w:rsidTr="00120F2D">
        <w:tc>
          <w:tcPr>
            <w:tcW w:w="2764" w:type="dxa"/>
            <w:vAlign w:val="center"/>
          </w:tcPr>
          <w:p w14:paraId="0D0D0BDB" w14:textId="12A779AF" w:rsidR="00C55FE4" w:rsidRPr="00001F33" w:rsidRDefault="007E4BDB" w:rsidP="0042556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Long hair is </w:t>
            </w:r>
            <w:r w:rsidR="00A26339">
              <w:rPr>
                <w:rFonts w:asciiTheme="majorHAnsi" w:hAnsiTheme="majorHAnsi" w:cstheme="majorHAnsi"/>
                <w:sz w:val="16"/>
                <w:szCs w:val="16"/>
              </w:rPr>
              <w:t>secured</w:t>
            </w:r>
            <w:r w:rsidR="003B755A">
              <w:rPr>
                <w:rFonts w:asciiTheme="majorHAnsi" w:hAnsiTheme="majorHAnsi" w:cstheme="majorHAnsi"/>
                <w:sz w:val="16"/>
                <w:szCs w:val="16"/>
              </w:rPr>
              <w:t xml:space="preserve"> properly so as not </w:t>
            </w:r>
            <w:r w:rsidR="00425569">
              <w:rPr>
                <w:rFonts w:asciiTheme="majorHAnsi" w:hAnsiTheme="majorHAnsi" w:cstheme="majorHAnsi"/>
                <w:sz w:val="16"/>
                <w:szCs w:val="16"/>
              </w:rPr>
              <w:t>to get caught in conveyors or pass through guards.</w:t>
            </w:r>
          </w:p>
        </w:tc>
        <w:tc>
          <w:tcPr>
            <w:tcW w:w="1055" w:type="dxa"/>
            <w:vAlign w:val="center"/>
          </w:tcPr>
          <w:p w14:paraId="488C9245" w14:textId="77777777" w:rsidR="00075AF0" w:rsidRPr="00E52205" w:rsidRDefault="00075AF0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53D4465E" w14:textId="77777777" w:rsidR="00075AF0" w:rsidRPr="00E52205" w:rsidRDefault="00075AF0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119C742B" w14:textId="77777777" w:rsidR="00075AF0" w:rsidRPr="00E52205" w:rsidRDefault="00075AF0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3A215E4D" w14:textId="77777777" w:rsidR="00075AF0" w:rsidRPr="00E52205" w:rsidRDefault="00075AF0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564CD" w:rsidRPr="00E52205" w14:paraId="4C0E6F39" w14:textId="77777777" w:rsidTr="00120F2D">
        <w:tc>
          <w:tcPr>
            <w:tcW w:w="2764" w:type="dxa"/>
            <w:vAlign w:val="center"/>
          </w:tcPr>
          <w:p w14:paraId="6D0DFD55" w14:textId="30A5D5B7" w:rsidR="009564CD" w:rsidRPr="00001F33" w:rsidRDefault="00463B87" w:rsidP="00463B8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Observed the proper PPE being worn for the task(s) performed</w:t>
            </w:r>
            <w:r w:rsidR="003421B3">
              <w:rPr>
                <w:rFonts w:asciiTheme="majorHAnsi" w:hAnsiTheme="majorHAnsi" w:cstheme="majorHAnsi"/>
                <w:sz w:val="16"/>
                <w:szCs w:val="16"/>
              </w:rPr>
              <w:t xml:space="preserve"> (e.g., steel toed footwear when using pallet jacks</w:t>
            </w:r>
            <w:r w:rsidR="002E3883">
              <w:rPr>
                <w:rFonts w:asciiTheme="majorHAnsi" w:hAnsiTheme="majorHAnsi" w:cstheme="majorHAnsi"/>
                <w:sz w:val="16"/>
                <w:szCs w:val="16"/>
              </w:rPr>
              <w:t>).</w:t>
            </w:r>
          </w:p>
        </w:tc>
        <w:tc>
          <w:tcPr>
            <w:tcW w:w="1055" w:type="dxa"/>
            <w:vAlign w:val="center"/>
          </w:tcPr>
          <w:p w14:paraId="4CBC943F" w14:textId="77777777" w:rsidR="009564CD" w:rsidRPr="00E52205" w:rsidRDefault="009564C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79902427" w14:textId="77777777" w:rsidR="009564CD" w:rsidRPr="00E52205" w:rsidRDefault="009564C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29C7E242" w14:textId="77777777" w:rsidR="009564CD" w:rsidRPr="00E52205" w:rsidRDefault="009564C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743FBBA4" w14:textId="77777777" w:rsidR="009564CD" w:rsidRPr="00E52205" w:rsidRDefault="009564C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40D89" w:rsidRPr="00431B6C" w14:paraId="4626DE95" w14:textId="77777777" w:rsidTr="00120F2D">
        <w:tc>
          <w:tcPr>
            <w:tcW w:w="10075" w:type="dxa"/>
            <w:gridSpan w:val="5"/>
            <w:shd w:val="clear" w:color="auto" w:fill="D9D9D9" w:themeFill="background1" w:themeFillShade="D9"/>
            <w:vAlign w:val="center"/>
          </w:tcPr>
          <w:p w14:paraId="04D6F94E" w14:textId="77777777" w:rsidR="00940D89" w:rsidRPr="00431B6C" w:rsidRDefault="00940D89">
            <w:pPr>
              <w:rPr>
                <w:rFonts w:ascii="Avenir Next LT Pro Demi" w:hAnsi="Avenir Next LT Pro Demi" w:cstheme="majorHAnsi"/>
                <w:sz w:val="16"/>
                <w:szCs w:val="16"/>
              </w:rPr>
            </w:pPr>
            <w:r>
              <w:rPr>
                <w:rFonts w:ascii="Avenir Next LT Pro Demi" w:hAnsi="Avenir Next LT Pro Demi" w:cstheme="majorHAnsi"/>
                <w:sz w:val="16"/>
                <w:szCs w:val="16"/>
              </w:rPr>
              <w:t>Emergency Preparedness</w:t>
            </w:r>
          </w:p>
        </w:tc>
      </w:tr>
      <w:tr w:rsidR="00AF3534" w:rsidRPr="00E52205" w14:paraId="656EF65B" w14:textId="77777777" w:rsidTr="00120F2D">
        <w:tc>
          <w:tcPr>
            <w:tcW w:w="2764" w:type="dxa"/>
            <w:shd w:val="clear" w:color="auto" w:fill="auto"/>
            <w:vAlign w:val="center"/>
          </w:tcPr>
          <w:p w14:paraId="317AB005" w14:textId="77777777" w:rsidR="00AF3534" w:rsidRPr="00E52205" w:rsidRDefault="00AF35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All of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the fire extinguishers &amp; first aid kit(s), etc. identified on the barn map are present, in good condition/full, and ready for use.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ABF7234" w14:textId="77777777" w:rsidR="00AF3534" w:rsidRPr="00E52205" w:rsidRDefault="00AF35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D8D0C2F" w14:textId="77777777" w:rsidR="00AF3534" w:rsidRPr="00E52205" w:rsidRDefault="00AF35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17193201" w14:textId="77777777" w:rsidR="00AF3534" w:rsidRPr="00E52205" w:rsidRDefault="00AF35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shd w:val="clear" w:color="auto" w:fill="auto"/>
            <w:vAlign w:val="center"/>
          </w:tcPr>
          <w:p w14:paraId="3CA01C6B" w14:textId="77777777" w:rsidR="00AF3534" w:rsidRPr="00E52205" w:rsidRDefault="00AF353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41577" w:rsidRPr="00E52205" w14:paraId="22972C32" w14:textId="77777777" w:rsidTr="00120F2D">
        <w:tc>
          <w:tcPr>
            <w:tcW w:w="2764" w:type="dxa"/>
            <w:vAlign w:val="center"/>
          </w:tcPr>
          <w:p w14:paraId="55299E58" w14:textId="77777777" w:rsidR="00441577" w:rsidRDefault="004415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Safety related signage is in place and can be easily read (e.g., emergency stop buttons, fire extinguishers, etc.).</w:t>
            </w:r>
          </w:p>
        </w:tc>
        <w:tc>
          <w:tcPr>
            <w:tcW w:w="1055" w:type="dxa"/>
            <w:vAlign w:val="center"/>
          </w:tcPr>
          <w:p w14:paraId="38AC701C" w14:textId="77777777" w:rsidR="00441577" w:rsidRPr="00E52205" w:rsidRDefault="0044157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4A55B4D1" w14:textId="77777777" w:rsidR="00441577" w:rsidRPr="00E52205" w:rsidRDefault="0044157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55069D2D" w14:textId="77777777" w:rsidR="00441577" w:rsidRPr="00E52205" w:rsidRDefault="0044157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79C8ACB9" w14:textId="77777777" w:rsidR="00441577" w:rsidRPr="00E52205" w:rsidRDefault="004415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40D89" w:rsidRPr="00E52205" w14:paraId="257FD2A6" w14:textId="77777777" w:rsidTr="00120F2D">
        <w:tc>
          <w:tcPr>
            <w:tcW w:w="2764" w:type="dxa"/>
            <w:vAlign w:val="center"/>
          </w:tcPr>
          <w:p w14:paraId="160341BA" w14:textId="270C2D89" w:rsidR="00940D89" w:rsidRDefault="00940D8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Eyewash station is present, in good condition, and fully stocked</w:t>
            </w:r>
            <w:r w:rsidR="00345135">
              <w:rPr>
                <w:rFonts w:asciiTheme="majorHAnsi" w:hAnsiTheme="majorHAnsi" w:cstheme="majorHAnsi"/>
                <w:sz w:val="16"/>
                <w:szCs w:val="16"/>
              </w:rPr>
              <w:t>/ready for use.</w:t>
            </w:r>
          </w:p>
        </w:tc>
        <w:tc>
          <w:tcPr>
            <w:tcW w:w="1055" w:type="dxa"/>
            <w:vAlign w:val="center"/>
          </w:tcPr>
          <w:p w14:paraId="15FD35F8" w14:textId="77777777" w:rsidR="00940D89" w:rsidRPr="00E52205" w:rsidRDefault="00940D8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2E0C23D1" w14:textId="77777777" w:rsidR="00940D89" w:rsidRPr="00E52205" w:rsidRDefault="00940D8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22C6CFA9" w14:textId="77777777" w:rsidR="00940D89" w:rsidRPr="00E52205" w:rsidRDefault="00940D8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40194BDA" w14:textId="77777777" w:rsidR="00940D89" w:rsidRPr="00E52205" w:rsidRDefault="00940D8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150F9" w:rsidRPr="00431B6C" w14:paraId="735BEE90" w14:textId="77777777" w:rsidTr="00120F2D">
        <w:tc>
          <w:tcPr>
            <w:tcW w:w="10075" w:type="dxa"/>
            <w:gridSpan w:val="5"/>
            <w:shd w:val="clear" w:color="auto" w:fill="D9D9D9" w:themeFill="background1" w:themeFillShade="D9"/>
            <w:vAlign w:val="center"/>
          </w:tcPr>
          <w:p w14:paraId="79880CB2" w14:textId="0E7C9792" w:rsidR="00B150F9" w:rsidRPr="00431B6C" w:rsidRDefault="00B150F9">
            <w:pPr>
              <w:rPr>
                <w:rFonts w:ascii="Avenir Next LT Pro Demi" w:hAnsi="Avenir Next LT Pro Demi" w:cstheme="majorHAnsi"/>
                <w:sz w:val="16"/>
                <w:szCs w:val="16"/>
              </w:rPr>
            </w:pPr>
            <w:r>
              <w:rPr>
                <w:rFonts w:ascii="Avenir Next LT Pro Demi" w:hAnsi="Avenir Next LT Pro Demi" w:cstheme="majorHAnsi"/>
                <w:sz w:val="16"/>
                <w:szCs w:val="16"/>
              </w:rPr>
              <w:t xml:space="preserve">Other </w:t>
            </w:r>
            <w:r w:rsidR="007C16B2">
              <w:rPr>
                <w:rFonts w:ascii="Avenir Next LT Pro Demi" w:hAnsi="Avenir Next LT Pro Demi" w:cstheme="majorHAnsi"/>
                <w:sz w:val="16"/>
                <w:szCs w:val="16"/>
              </w:rPr>
              <w:t>Unsafe Acts</w:t>
            </w:r>
            <w:r w:rsidR="00D76DC5">
              <w:rPr>
                <w:rFonts w:ascii="Avenir Next LT Pro Demi" w:hAnsi="Avenir Next LT Pro Demi" w:cstheme="majorHAnsi"/>
                <w:sz w:val="16"/>
                <w:szCs w:val="16"/>
              </w:rPr>
              <w:t>/</w:t>
            </w:r>
            <w:r w:rsidR="007C16B2">
              <w:rPr>
                <w:rFonts w:ascii="Avenir Next LT Pro Demi" w:hAnsi="Avenir Next LT Pro Demi" w:cstheme="majorHAnsi"/>
                <w:sz w:val="16"/>
                <w:szCs w:val="16"/>
              </w:rPr>
              <w:t>Behaviours</w:t>
            </w:r>
            <w:r w:rsidR="00D76DC5">
              <w:rPr>
                <w:rFonts w:ascii="Avenir Next LT Pro Demi" w:hAnsi="Avenir Next LT Pro Demi" w:cstheme="majorHAnsi"/>
                <w:sz w:val="16"/>
                <w:szCs w:val="16"/>
              </w:rPr>
              <w:t>/</w:t>
            </w:r>
            <w:r w:rsidR="007C16B2">
              <w:rPr>
                <w:rFonts w:ascii="Avenir Next LT Pro Demi" w:hAnsi="Avenir Next LT Pro Demi" w:cstheme="majorHAnsi"/>
                <w:sz w:val="16"/>
                <w:szCs w:val="16"/>
              </w:rPr>
              <w:t>Conditions Observed</w:t>
            </w:r>
          </w:p>
        </w:tc>
      </w:tr>
      <w:tr w:rsidR="002862D7" w:rsidRPr="00E52205" w14:paraId="3C8AA4DE" w14:textId="77777777">
        <w:tc>
          <w:tcPr>
            <w:tcW w:w="3819" w:type="dxa"/>
            <w:gridSpan w:val="2"/>
            <w:vAlign w:val="center"/>
          </w:tcPr>
          <w:p w14:paraId="25F4895F" w14:textId="77777777" w:rsidR="002862D7" w:rsidRDefault="002862D7" w:rsidP="00001F3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38D3760" w14:textId="77777777" w:rsidR="002862D7" w:rsidRPr="00E52205" w:rsidRDefault="002862D7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1B9229EE" w14:textId="77777777" w:rsidR="002862D7" w:rsidRPr="00E52205" w:rsidRDefault="002862D7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515F50F3" w14:textId="77777777" w:rsidR="002862D7" w:rsidRPr="00E52205" w:rsidRDefault="002862D7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50B14AAD" w14:textId="77777777" w:rsidR="002862D7" w:rsidRPr="00E52205" w:rsidRDefault="002862D7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862D7" w:rsidRPr="00E52205" w14:paraId="417FE8D6" w14:textId="77777777">
        <w:tc>
          <w:tcPr>
            <w:tcW w:w="3819" w:type="dxa"/>
            <w:gridSpan w:val="2"/>
            <w:vAlign w:val="center"/>
          </w:tcPr>
          <w:p w14:paraId="4E288592" w14:textId="77777777" w:rsidR="002862D7" w:rsidRDefault="002862D7" w:rsidP="00001F3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0A1F50" w14:textId="77777777" w:rsidR="002862D7" w:rsidRPr="00E52205" w:rsidRDefault="002862D7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355FF1E4" w14:textId="77777777" w:rsidR="002862D7" w:rsidRPr="00E52205" w:rsidRDefault="002862D7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3CCF89A6" w14:textId="77777777" w:rsidR="002862D7" w:rsidRPr="00E52205" w:rsidRDefault="002862D7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00E08CA3" w14:textId="77777777" w:rsidR="002862D7" w:rsidRPr="00E52205" w:rsidRDefault="002862D7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862D7" w:rsidRPr="00E52205" w14:paraId="6B4A9D7C" w14:textId="77777777">
        <w:tc>
          <w:tcPr>
            <w:tcW w:w="3819" w:type="dxa"/>
            <w:gridSpan w:val="2"/>
            <w:vAlign w:val="center"/>
          </w:tcPr>
          <w:p w14:paraId="05570E55" w14:textId="77777777" w:rsidR="002862D7" w:rsidRDefault="002862D7" w:rsidP="00001F3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BCE82FC" w14:textId="77777777" w:rsidR="002862D7" w:rsidRPr="00E52205" w:rsidRDefault="002862D7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3C83FEF3" w14:textId="77777777" w:rsidR="002862D7" w:rsidRPr="00E52205" w:rsidRDefault="002862D7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2ED87E6E" w14:textId="77777777" w:rsidR="002862D7" w:rsidRPr="00E52205" w:rsidRDefault="002862D7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427706BF" w14:textId="77777777" w:rsidR="002862D7" w:rsidRPr="00E52205" w:rsidRDefault="002862D7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62E38" w:rsidRPr="00C623A9" w14:paraId="61E71FDF" w14:textId="77777777" w:rsidTr="00296726">
        <w:tc>
          <w:tcPr>
            <w:tcW w:w="10075" w:type="dxa"/>
            <w:gridSpan w:val="5"/>
            <w:shd w:val="clear" w:color="auto" w:fill="2080B0"/>
            <w:vAlign w:val="center"/>
          </w:tcPr>
          <w:p w14:paraId="7B9A1A12" w14:textId="7625A800" w:rsidR="00C62E38" w:rsidRPr="00C623A9" w:rsidRDefault="00C62E38" w:rsidP="00C62E38">
            <w:pPr>
              <w:spacing w:before="80" w:after="80"/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C62E38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Positive Safety Observations, Safe Acts, Behaviours or Conditions Observed</w:t>
            </w:r>
          </w:p>
        </w:tc>
      </w:tr>
      <w:tr w:rsidR="00197B63" w:rsidRPr="00122813" w14:paraId="5232BA79" w14:textId="77777777" w:rsidTr="00120F2D">
        <w:tc>
          <w:tcPr>
            <w:tcW w:w="2764" w:type="dxa"/>
            <w:shd w:val="clear" w:color="auto" w:fill="D9D9D9" w:themeFill="background1" w:themeFillShade="D9"/>
            <w:vAlign w:val="center"/>
          </w:tcPr>
          <w:p w14:paraId="49F3670A" w14:textId="7467EB3E" w:rsidR="00197B63" w:rsidRPr="00122813" w:rsidRDefault="00C164D8" w:rsidP="00C62E38">
            <w:pPr>
              <w:jc w:val="center"/>
              <w:rPr>
                <w:rFonts w:ascii="Avenir Next LT Pro Demi" w:hAnsi="Avenir Next LT Pro Demi" w:cstheme="majorHAnsi"/>
                <w:sz w:val="16"/>
                <w:szCs w:val="16"/>
              </w:rPr>
            </w:pPr>
            <w:r w:rsidRPr="00122813">
              <w:rPr>
                <w:rFonts w:ascii="Avenir Next LT Pro Demi" w:hAnsi="Avenir Next LT Pro Demi" w:cstheme="majorHAnsi"/>
                <w:sz w:val="16"/>
                <w:szCs w:val="16"/>
              </w:rPr>
              <w:t>Observation</w:t>
            </w:r>
          </w:p>
        </w:tc>
        <w:tc>
          <w:tcPr>
            <w:tcW w:w="2940" w:type="dxa"/>
            <w:gridSpan w:val="3"/>
            <w:shd w:val="clear" w:color="auto" w:fill="D9D9D9" w:themeFill="background1" w:themeFillShade="D9"/>
            <w:vAlign w:val="center"/>
          </w:tcPr>
          <w:p w14:paraId="27DCA283" w14:textId="02102475" w:rsidR="00197B63" w:rsidRPr="00122813" w:rsidRDefault="00C164D8" w:rsidP="00C62E38">
            <w:pPr>
              <w:jc w:val="center"/>
              <w:rPr>
                <w:rFonts w:ascii="Avenir Next LT Pro Demi" w:hAnsi="Avenir Next LT Pro Demi" w:cstheme="majorHAnsi"/>
                <w:sz w:val="16"/>
                <w:szCs w:val="16"/>
              </w:rPr>
            </w:pPr>
            <w:r w:rsidRPr="00122813">
              <w:rPr>
                <w:rFonts w:ascii="Avenir Next LT Pro Demi" w:hAnsi="Avenir Next LT Pro Demi" w:cstheme="majorHAnsi"/>
                <w:sz w:val="16"/>
                <w:szCs w:val="16"/>
              </w:rPr>
              <w:t>Person(s) Recognized</w:t>
            </w:r>
          </w:p>
        </w:tc>
        <w:tc>
          <w:tcPr>
            <w:tcW w:w="4371" w:type="dxa"/>
            <w:shd w:val="clear" w:color="auto" w:fill="D9D9D9" w:themeFill="background1" w:themeFillShade="D9"/>
            <w:vAlign w:val="center"/>
          </w:tcPr>
          <w:p w14:paraId="56533C07" w14:textId="47B9A611" w:rsidR="00197B63" w:rsidRPr="00122813" w:rsidRDefault="00C164D8" w:rsidP="00C62E38">
            <w:pPr>
              <w:jc w:val="center"/>
              <w:rPr>
                <w:rFonts w:ascii="Avenir Next LT Pro Demi" w:hAnsi="Avenir Next LT Pro Demi" w:cstheme="majorHAnsi"/>
                <w:sz w:val="16"/>
                <w:szCs w:val="16"/>
              </w:rPr>
            </w:pPr>
            <w:r w:rsidRPr="00122813">
              <w:rPr>
                <w:rFonts w:ascii="Avenir Next LT Pro Demi" w:hAnsi="Avenir Next LT Pro Demi" w:cstheme="majorHAnsi"/>
                <w:sz w:val="16"/>
                <w:szCs w:val="16"/>
              </w:rPr>
              <w:t xml:space="preserve">Action </w:t>
            </w:r>
            <w:r w:rsidR="00122813" w:rsidRPr="00122813">
              <w:rPr>
                <w:rFonts w:ascii="Avenir Next LT Pro Demi" w:hAnsi="Avenir Next LT Pro Demi" w:cstheme="majorHAnsi"/>
                <w:sz w:val="16"/>
                <w:szCs w:val="16"/>
              </w:rPr>
              <w:t>/ Comments</w:t>
            </w:r>
          </w:p>
        </w:tc>
      </w:tr>
      <w:tr w:rsidR="00197B63" w:rsidRPr="00E52205" w14:paraId="18AD74B4" w14:textId="77777777" w:rsidTr="00120F2D">
        <w:tc>
          <w:tcPr>
            <w:tcW w:w="2764" w:type="dxa"/>
            <w:vAlign w:val="center"/>
          </w:tcPr>
          <w:p w14:paraId="23E3A9F4" w14:textId="77777777" w:rsidR="00197B63" w:rsidRDefault="00197B6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289D4D" w14:textId="77777777" w:rsidR="00197B63" w:rsidRDefault="00197B6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40" w:type="dxa"/>
            <w:gridSpan w:val="3"/>
            <w:vAlign w:val="center"/>
          </w:tcPr>
          <w:p w14:paraId="1A9B1A6E" w14:textId="77777777" w:rsidR="00197B63" w:rsidRPr="00E52205" w:rsidRDefault="00197B6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4B51B584" w14:textId="77777777" w:rsidR="00197B63" w:rsidRPr="00E52205" w:rsidRDefault="00197B6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7B63" w:rsidRPr="00E52205" w14:paraId="74DD030F" w14:textId="77777777" w:rsidTr="00120F2D">
        <w:tc>
          <w:tcPr>
            <w:tcW w:w="2764" w:type="dxa"/>
            <w:vAlign w:val="center"/>
          </w:tcPr>
          <w:p w14:paraId="2717989A" w14:textId="77777777" w:rsidR="00197B63" w:rsidRDefault="00197B6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62D882" w14:textId="77777777" w:rsidR="00197B63" w:rsidRDefault="00197B6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40" w:type="dxa"/>
            <w:gridSpan w:val="3"/>
            <w:vAlign w:val="center"/>
          </w:tcPr>
          <w:p w14:paraId="7FAAB49D" w14:textId="77777777" w:rsidR="00197B63" w:rsidRPr="00E52205" w:rsidRDefault="00197B6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52DFF594" w14:textId="77777777" w:rsidR="00197B63" w:rsidRPr="00E52205" w:rsidRDefault="00197B6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76DC5" w:rsidRPr="00E52205" w14:paraId="6A0F7AAA" w14:textId="77777777" w:rsidTr="00120F2D">
        <w:tc>
          <w:tcPr>
            <w:tcW w:w="2764" w:type="dxa"/>
            <w:vAlign w:val="center"/>
          </w:tcPr>
          <w:p w14:paraId="6466700D" w14:textId="77777777" w:rsidR="00D76DC5" w:rsidRDefault="00D76DC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02E248" w14:textId="77777777" w:rsidR="00D76DC5" w:rsidRDefault="00D76DC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40" w:type="dxa"/>
            <w:gridSpan w:val="3"/>
            <w:vAlign w:val="center"/>
          </w:tcPr>
          <w:p w14:paraId="0CAFDB12" w14:textId="77777777" w:rsidR="00D76DC5" w:rsidRPr="00E52205" w:rsidRDefault="00D76DC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5173FF21" w14:textId="77777777" w:rsidR="00D76DC5" w:rsidRPr="00E52205" w:rsidRDefault="00D76DC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9A7330F" w14:textId="77777777" w:rsidR="0041000F" w:rsidRDefault="0041000F" w:rsidP="00C75798">
      <w:pPr>
        <w:spacing w:after="0" w:line="240" w:lineRule="auto"/>
        <w:rPr>
          <w:rFonts w:ascii="Avenir Next LT Pro Light" w:hAnsi="Avenir Next LT Pro Light"/>
          <w:b/>
          <w:bCs/>
        </w:rPr>
      </w:pPr>
    </w:p>
    <w:p w14:paraId="19AACAED" w14:textId="77777777" w:rsidR="0063649E" w:rsidRDefault="0063649E" w:rsidP="00C75798">
      <w:pPr>
        <w:spacing w:after="0" w:line="240" w:lineRule="auto"/>
        <w:rPr>
          <w:rFonts w:ascii="Avenir Next LT Pro Light" w:hAnsi="Avenir Next LT Pro Light"/>
          <w:b/>
          <w:bCs/>
        </w:rPr>
      </w:pPr>
    </w:p>
    <w:tbl>
      <w:tblPr>
        <w:tblStyle w:val="TableGrid"/>
        <w:tblW w:w="10070" w:type="dxa"/>
        <w:tblLayout w:type="fixed"/>
        <w:tblLook w:val="04A0" w:firstRow="1" w:lastRow="0" w:firstColumn="1" w:lastColumn="0" w:noHBand="0" w:noVBand="1"/>
      </w:tblPr>
      <w:tblGrid>
        <w:gridCol w:w="795"/>
        <w:gridCol w:w="2950"/>
        <w:gridCol w:w="2913"/>
        <w:gridCol w:w="1134"/>
        <w:gridCol w:w="1134"/>
        <w:gridCol w:w="1144"/>
      </w:tblGrid>
      <w:tr w:rsidR="005E3AE4" w:rsidRPr="00CD095C" w14:paraId="29E08893" w14:textId="77777777" w:rsidTr="00296726">
        <w:tc>
          <w:tcPr>
            <w:tcW w:w="795" w:type="dxa"/>
            <w:shd w:val="clear" w:color="auto" w:fill="2080B0"/>
            <w:vAlign w:val="center"/>
          </w:tcPr>
          <w:p w14:paraId="45F16107" w14:textId="0CC3DC57" w:rsidR="005E3AE4" w:rsidRPr="00CD095C" w:rsidRDefault="005E3AE4" w:rsidP="005E55B1">
            <w:pPr>
              <w:jc w:val="center"/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</w:pPr>
            <w:r w:rsidRPr="37CDC0BF"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  <w:t>Priorit</w:t>
            </w:r>
            <w:r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  <w:t>y</w:t>
            </w:r>
          </w:p>
        </w:tc>
        <w:tc>
          <w:tcPr>
            <w:tcW w:w="2950" w:type="dxa"/>
            <w:shd w:val="clear" w:color="auto" w:fill="2080B0"/>
            <w:vAlign w:val="center"/>
          </w:tcPr>
          <w:p w14:paraId="58242CBF" w14:textId="0580D067" w:rsidR="005E3AE4" w:rsidRPr="00CD095C" w:rsidRDefault="005E3AE4" w:rsidP="005E55B1">
            <w:pPr>
              <w:jc w:val="center"/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</w:pPr>
            <w:r w:rsidRPr="00CD095C"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  <w:t>Hazard/Problem</w:t>
            </w:r>
          </w:p>
        </w:tc>
        <w:tc>
          <w:tcPr>
            <w:tcW w:w="2913" w:type="dxa"/>
            <w:shd w:val="clear" w:color="auto" w:fill="2080B0"/>
            <w:vAlign w:val="center"/>
          </w:tcPr>
          <w:p w14:paraId="3020F32B" w14:textId="71D09B11" w:rsidR="005E3AE4" w:rsidRPr="00CD095C" w:rsidRDefault="004E3642" w:rsidP="005E55B1">
            <w:pPr>
              <w:jc w:val="center"/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  <w:t>Planned</w:t>
            </w:r>
            <w:r w:rsidR="005E3AE4" w:rsidRPr="00CD095C"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  <w:t xml:space="preserve"> Corrective Action</w:t>
            </w:r>
            <w:r w:rsidR="006D425D" w:rsidRPr="00CD095C"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2080B0"/>
            <w:vAlign w:val="center"/>
          </w:tcPr>
          <w:p w14:paraId="7ED5881B" w14:textId="1266A67F" w:rsidR="005E3AE4" w:rsidRPr="00CD095C" w:rsidRDefault="006D425D" w:rsidP="005E55B1">
            <w:pPr>
              <w:jc w:val="center"/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</w:pPr>
            <w:r w:rsidRPr="00CD095C"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  <w:t>Proposed Target Date</w:t>
            </w:r>
          </w:p>
        </w:tc>
        <w:tc>
          <w:tcPr>
            <w:tcW w:w="1134" w:type="dxa"/>
            <w:shd w:val="clear" w:color="auto" w:fill="2080B0"/>
            <w:vAlign w:val="center"/>
          </w:tcPr>
          <w:p w14:paraId="60D36326" w14:textId="26C3AE35" w:rsidR="005E3AE4" w:rsidRPr="00CD095C" w:rsidRDefault="00AA5310" w:rsidP="005E55B1">
            <w:pPr>
              <w:jc w:val="center"/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  <w:t>Date Completed</w:t>
            </w:r>
          </w:p>
        </w:tc>
        <w:tc>
          <w:tcPr>
            <w:tcW w:w="1144" w:type="dxa"/>
            <w:shd w:val="clear" w:color="auto" w:fill="2080B0"/>
            <w:vAlign w:val="center"/>
          </w:tcPr>
          <w:p w14:paraId="288FA603" w14:textId="208993F6" w:rsidR="005E3AE4" w:rsidRPr="00CD095C" w:rsidRDefault="002A5FEB" w:rsidP="005E55B1">
            <w:pPr>
              <w:jc w:val="center"/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</w:pPr>
            <w:r w:rsidRPr="00CD095C"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  <w:t>Added to Corrective Action Log</w:t>
            </w:r>
          </w:p>
        </w:tc>
      </w:tr>
      <w:tr w:rsidR="005E3AE4" w:rsidRPr="00FA6113" w14:paraId="6C665B3C" w14:textId="77777777" w:rsidTr="00C13235">
        <w:trPr>
          <w:trHeight w:val="575"/>
        </w:trPr>
        <w:tc>
          <w:tcPr>
            <w:tcW w:w="795" w:type="dxa"/>
            <w:vAlign w:val="center"/>
          </w:tcPr>
          <w:p w14:paraId="322C6F47" w14:textId="77777777" w:rsidR="005E3AE4" w:rsidRPr="00FA6113" w:rsidRDefault="005E3AE4" w:rsidP="00C7579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950" w:type="dxa"/>
            <w:vAlign w:val="center"/>
          </w:tcPr>
          <w:p w14:paraId="6DB5C28B" w14:textId="60676C5E" w:rsidR="005E3AE4" w:rsidRPr="00FA6113" w:rsidRDefault="005E3AE4" w:rsidP="00C7579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913" w:type="dxa"/>
            <w:vAlign w:val="center"/>
          </w:tcPr>
          <w:p w14:paraId="6BFCD762" w14:textId="77777777" w:rsidR="005E3AE4" w:rsidRPr="00FA6113" w:rsidRDefault="005E3AE4" w:rsidP="00C7579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0F540D6" w14:textId="6AB99102" w:rsidR="005E3AE4" w:rsidRPr="00FA6113" w:rsidRDefault="005E3AE4" w:rsidP="00C7579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C532C7" w14:textId="77777777" w:rsidR="005E3AE4" w:rsidRPr="00FA6113" w:rsidRDefault="005E3AE4" w:rsidP="00C7579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14:paraId="2739B876" w14:textId="20315B55" w:rsidR="005E3AE4" w:rsidRPr="00FA6113" w:rsidRDefault="005E3AE4" w:rsidP="00C7579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E3AE4" w:rsidRPr="00FA6113" w14:paraId="14807F3B" w14:textId="77777777" w:rsidTr="00C13235">
        <w:trPr>
          <w:trHeight w:val="575"/>
        </w:trPr>
        <w:tc>
          <w:tcPr>
            <w:tcW w:w="795" w:type="dxa"/>
            <w:vAlign w:val="center"/>
          </w:tcPr>
          <w:p w14:paraId="28355898" w14:textId="77777777" w:rsidR="005E3AE4" w:rsidRPr="00FA6113" w:rsidRDefault="005E3AE4" w:rsidP="00C7579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950" w:type="dxa"/>
            <w:vAlign w:val="center"/>
          </w:tcPr>
          <w:p w14:paraId="5BEBEFB1" w14:textId="77777777" w:rsidR="005E3AE4" w:rsidRPr="00FA6113" w:rsidRDefault="005E3AE4" w:rsidP="00C7579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913" w:type="dxa"/>
            <w:vAlign w:val="center"/>
          </w:tcPr>
          <w:p w14:paraId="055730BF" w14:textId="77777777" w:rsidR="005E3AE4" w:rsidRPr="00FA6113" w:rsidRDefault="005E3AE4" w:rsidP="00C7579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F5C1E3" w14:textId="77777777" w:rsidR="005E3AE4" w:rsidRPr="00FA6113" w:rsidRDefault="005E3AE4" w:rsidP="00C7579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B1C0BA3" w14:textId="77777777" w:rsidR="005E3AE4" w:rsidRPr="00FA6113" w:rsidRDefault="005E3AE4" w:rsidP="00C7579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14:paraId="7DF754E3" w14:textId="77777777" w:rsidR="005E3AE4" w:rsidRPr="00FA6113" w:rsidRDefault="005E3AE4" w:rsidP="00C7579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E3AE4" w:rsidRPr="00FA6113" w14:paraId="5FD826C9" w14:textId="77777777" w:rsidTr="00C13235">
        <w:trPr>
          <w:trHeight w:val="575"/>
        </w:trPr>
        <w:tc>
          <w:tcPr>
            <w:tcW w:w="795" w:type="dxa"/>
            <w:vAlign w:val="center"/>
          </w:tcPr>
          <w:p w14:paraId="4BFA925D" w14:textId="77777777" w:rsidR="005E3AE4" w:rsidRPr="00FA6113" w:rsidRDefault="005E3AE4" w:rsidP="00C7579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950" w:type="dxa"/>
            <w:vAlign w:val="center"/>
          </w:tcPr>
          <w:p w14:paraId="0239676C" w14:textId="77777777" w:rsidR="005E3AE4" w:rsidRPr="00FA6113" w:rsidRDefault="005E3AE4" w:rsidP="00C7579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913" w:type="dxa"/>
            <w:vAlign w:val="center"/>
          </w:tcPr>
          <w:p w14:paraId="6F413BE0" w14:textId="77777777" w:rsidR="005E3AE4" w:rsidRPr="00FA6113" w:rsidRDefault="005E3AE4" w:rsidP="00C7579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A2EF92" w14:textId="77777777" w:rsidR="005E3AE4" w:rsidRPr="00FA6113" w:rsidRDefault="005E3AE4" w:rsidP="00C7579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9CD93DF" w14:textId="77777777" w:rsidR="005E3AE4" w:rsidRPr="00FA6113" w:rsidRDefault="005E3AE4" w:rsidP="00C7579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14:paraId="0EAEB811" w14:textId="77777777" w:rsidR="005E3AE4" w:rsidRPr="00FA6113" w:rsidRDefault="005E3AE4" w:rsidP="00C7579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E3AE4" w:rsidRPr="00FA6113" w14:paraId="01DCBCF5" w14:textId="77777777" w:rsidTr="00C13235">
        <w:trPr>
          <w:trHeight w:val="575"/>
        </w:trPr>
        <w:tc>
          <w:tcPr>
            <w:tcW w:w="795" w:type="dxa"/>
            <w:vAlign w:val="center"/>
          </w:tcPr>
          <w:p w14:paraId="49F37732" w14:textId="77777777" w:rsidR="005E3AE4" w:rsidRPr="00FA6113" w:rsidRDefault="005E3AE4" w:rsidP="00C7579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950" w:type="dxa"/>
            <w:vAlign w:val="center"/>
          </w:tcPr>
          <w:p w14:paraId="0C2B9A11" w14:textId="77777777" w:rsidR="005E3AE4" w:rsidRPr="00FA6113" w:rsidRDefault="005E3AE4" w:rsidP="00C7579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913" w:type="dxa"/>
            <w:vAlign w:val="center"/>
          </w:tcPr>
          <w:p w14:paraId="7FC24282" w14:textId="77777777" w:rsidR="005E3AE4" w:rsidRPr="00FA6113" w:rsidRDefault="005E3AE4" w:rsidP="00C7579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A7E683D" w14:textId="77777777" w:rsidR="005E3AE4" w:rsidRPr="00FA6113" w:rsidRDefault="005E3AE4" w:rsidP="00C7579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71E578" w14:textId="77777777" w:rsidR="005E3AE4" w:rsidRPr="00FA6113" w:rsidRDefault="005E3AE4" w:rsidP="00C7579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14:paraId="327D095B" w14:textId="77777777" w:rsidR="005E3AE4" w:rsidRPr="00FA6113" w:rsidRDefault="005E3AE4" w:rsidP="00C7579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E3AE4" w:rsidRPr="00FA6113" w14:paraId="6E2E3A6C" w14:textId="77777777" w:rsidTr="00C13235">
        <w:trPr>
          <w:trHeight w:val="575"/>
        </w:trPr>
        <w:tc>
          <w:tcPr>
            <w:tcW w:w="795" w:type="dxa"/>
            <w:vAlign w:val="center"/>
          </w:tcPr>
          <w:p w14:paraId="7CF4B73D" w14:textId="77777777" w:rsidR="005E3AE4" w:rsidRPr="00FA6113" w:rsidRDefault="005E3AE4" w:rsidP="00C7579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950" w:type="dxa"/>
            <w:vAlign w:val="center"/>
          </w:tcPr>
          <w:p w14:paraId="08302D67" w14:textId="77777777" w:rsidR="005E3AE4" w:rsidRPr="00FA6113" w:rsidRDefault="005E3AE4" w:rsidP="00C7579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913" w:type="dxa"/>
            <w:vAlign w:val="center"/>
          </w:tcPr>
          <w:p w14:paraId="3B4A8051" w14:textId="77777777" w:rsidR="005E3AE4" w:rsidRPr="00FA6113" w:rsidRDefault="005E3AE4" w:rsidP="00C7579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296A3C" w14:textId="77777777" w:rsidR="005E3AE4" w:rsidRPr="00FA6113" w:rsidRDefault="005E3AE4" w:rsidP="00C7579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3DD4C3A" w14:textId="77777777" w:rsidR="005E3AE4" w:rsidRPr="00FA6113" w:rsidRDefault="005E3AE4" w:rsidP="00C7579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14:paraId="4BC20B09" w14:textId="77777777" w:rsidR="005E3AE4" w:rsidRPr="00FA6113" w:rsidRDefault="005E3AE4" w:rsidP="00C7579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</w:tbl>
    <w:p w14:paraId="5956CB2F" w14:textId="77777777" w:rsidR="0043196B" w:rsidRDefault="0043196B" w:rsidP="00C75798">
      <w:pPr>
        <w:spacing w:after="0" w:line="240" w:lineRule="auto"/>
        <w:rPr>
          <w:rFonts w:ascii="Avenir Next LT Pro Light" w:hAnsi="Avenir Next LT Pro Light"/>
          <w:b/>
          <w:bCs/>
        </w:rPr>
      </w:pPr>
    </w:p>
    <w:p w14:paraId="17FA2EDA" w14:textId="77777777" w:rsidR="0063649E" w:rsidRDefault="0063649E" w:rsidP="00C75798">
      <w:pPr>
        <w:spacing w:after="0" w:line="240" w:lineRule="auto"/>
        <w:rPr>
          <w:rFonts w:ascii="Avenir Next LT Pro Light" w:hAnsi="Avenir Next LT Pro Light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8"/>
        <w:gridCol w:w="2818"/>
        <w:gridCol w:w="2819"/>
        <w:gridCol w:w="1615"/>
      </w:tblGrid>
      <w:tr w:rsidR="00413DC7" w:rsidRPr="0043196B" w14:paraId="08B94070" w14:textId="77777777" w:rsidTr="00296726">
        <w:trPr>
          <w:trHeight w:val="288"/>
        </w:trPr>
        <w:tc>
          <w:tcPr>
            <w:tcW w:w="10070" w:type="dxa"/>
            <w:gridSpan w:val="4"/>
            <w:shd w:val="clear" w:color="auto" w:fill="2080B0"/>
            <w:vAlign w:val="center"/>
          </w:tcPr>
          <w:p w14:paraId="39B8FC71" w14:textId="640EA64E" w:rsidR="00413DC7" w:rsidRPr="0043196B" w:rsidRDefault="00413DC7">
            <w:pPr>
              <w:jc w:val="center"/>
              <w:rPr>
                <w:rFonts w:ascii="Avenir Next LT Pro Demi" w:hAnsi="Avenir Next LT Pro Demi" w:cstheme="majorHAnsi"/>
                <w:b/>
                <w:bCs/>
                <w:sz w:val="16"/>
                <w:szCs w:val="16"/>
              </w:rPr>
            </w:pPr>
            <w:r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  <w:t>Inspection Review Signatures</w:t>
            </w:r>
          </w:p>
        </w:tc>
      </w:tr>
      <w:tr w:rsidR="00413DC7" w:rsidRPr="002B39B2" w14:paraId="6D31A2C6" w14:textId="77777777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45E9C3CE" w14:textId="77777777" w:rsidR="00413DC7" w:rsidRPr="002B39B2" w:rsidRDefault="00413DC7">
            <w:pPr>
              <w:jc w:val="center"/>
              <w:rPr>
                <w:rFonts w:ascii="Avenir Next LT Pro Demi" w:hAnsi="Avenir Next LT Pro Demi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B39B2">
              <w:rPr>
                <w:rFonts w:ascii="Avenir Next LT Pro Demi" w:hAnsi="Avenir Next LT Pro Demi"/>
                <w:b/>
                <w:bCs/>
                <w:color w:val="000000" w:themeColor="text1"/>
                <w:sz w:val="16"/>
                <w:szCs w:val="16"/>
              </w:rPr>
              <w:t>Print Name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34099BBD" w14:textId="77777777" w:rsidR="00413DC7" w:rsidRPr="002B39B2" w:rsidRDefault="00413DC7">
            <w:pPr>
              <w:jc w:val="center"/>
              <w:rPr>
                <w:rFonts w:ascii="Avenir Next LT Pro Demi" w:hAnsi="Avenir Next LT Pro Demi" w:cstheme="majorHAnsi"/>
                <w:color w:val="000000" w:themeColor="text1"/>
                <w:sz w:val="16"/>
                <w:szCs w:val="16"/>
              </w:rPr>
            </w:pPr>
            <w:r w:rsidRPr="002B39B2">
              <w:rPr>
                <w:rFonts w:ascii="Avenir Next LT Pro Demi" w:hAnsi="Avenir Next LT Pro Demi" w:cstheme="majorHAnsi"/>
                <w:b/>
                <w:bCs/>
                <w:color w:val="000000" w:themeColor="text1"/>
                <w:sz w:val="16"/>
                <w:szCs w:val="16"/>
              </w:rPr>
              <w:t>Print Job Title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FA87CB2" w14:textId="77777777" w:rsidR="00413DC7" w:rsidRPr="002B39B2" w:rsidRDefault="00413DC7">
            <w:pPr>
              <w:jc w:val="center"/>
              <w:rPr>
                <w:rFonts w:ascii="Avenir Next LT Pro Demi" w:hAnsi="Avenir Next LT Pro Demi" w:cstheme="majorHAnsi"/>
                <w:color w:val="000000" w:themeColor="text1"/>
                <w:sz w:val="16"/>
                <w:szCs w:val="16"/>
              </w:rPr>
            </w:pPr>
            <w:r w:rsidRPr="002B39B2">
              <w:rPr>
                <w:rFonts w:ascii="Avenir Next LT Pro Demi" w:hAnsi="Avenir Next LT Pro Demi"/>
                <w:b/>
                <w:bCs/>
                <w:color w:val="000000" w:themeColor="text1"/>
                <w:sz w:val="16"/>
                <w:szCs w:val="16"/>
              </w:rPr>
              <w:t>Signature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DC4AD1B" w14:textId="77777777" w:rsidR="00413DC7" w:rsidRPr="002B39B2" w:rsidRDefault="00413DC7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2B39B2">
              <w:rPr>
                <w:rFonts w:ascii="Avenir Next LT Pro Demi" w:hAnsi="Avenir Next LT Pro Demi" w:cstheme="majorHAnsi"/>
                <w:b/>
                <w:bCs/>
                <w:color w:val="000000" w:themeColor="text1"/>
                <w:sz w:val="16"/>
                <w:szCs w:val="16"/>
              </w:rPr>
              <w:t>Date</w:t>
            </w:r>
          </w:p>
        </w:tc>
      </w:tr>
      <w:tr w:rsidR="00413DC7" w:rsidRPr="003978EC" w14:paraId="093EC3F9" w14:textId="77777777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243E6816" w14:textId="77777777" w:rsidR="00413DC7" w:rsidRPr="00B272C5" w:rsidRDefault="00413D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8" w:type="dxa"/>
            <w:vAlign w:val="center"/>
          </w:tcPr>
          <w:p w14:paraId="092BEC09" w14:textId="77777777" w:rsidR="00413DC7" w:rsidRPr="00B272C5" w:rsidRDefault="00413D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9" w:type="dxa"/>
            <w:vAlign w:val="center"/>
          </w:tcPr>
          <w:p w14:paraId="750AD927" w14:textId="77777777" w:rsidR="00413DC7" w:rsidRPr="00B272C5" w:rsidRDefault="00413D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5" w:type="dxa"/>
            <w:vAlign w:val="center"/>
          </w:tcPr>
          <w:p w14:paraId="3C399CBD" w14:textId="77777777" w:rsidR="00413DC7" w:rsidRPr="00B272C5" w:rsidRDefault="00413DC7">
            <w:pPr>
              <w:rPr>
                <w:rFonts w:asciiTheme="majorHAnsi" w:hAnsiTheme="majorHAnsi" w:cstheme="majorHAnsi"/>
              </w:rPr>
            </w:pPr>
          </w:p>
        </w:tc>
      </w:tr>
      <w:tr w:rsidR="00413DC7" w:rsidRPr="003978EC" w14:paraId="3D1A86E2" w14:textId="77777777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47F0DB9B" w14:textId="77777777" w:rsidR="00413DC7" w:rsidRPr="00B272C5" w:rsidRDefault="00413D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8" w:type="dxa"/>
            <w:vAlign w:val="center"/>
          </w:tcPr>
          <w:p w14:paraId="7E25B354" w14:textId="77777777" w:rsidR="00413DC7" w:rsidRPr="00B272C5" w:rsidRDefault="00413D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9" w:type="dxa"/>
            <w:vAlign w:val="center"/>
          </w:tcPr>
          <w:p w14:paraId="075D9E8C" w14:textId="77777777" w:rsidR="00413DC7" w:rsidRPr="00B272C5" w:rsidRDefault="00413D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5" w:type="dxa"/>
            <w:vAlign w:val="center"/>
          </w:tcPr>
          <w:p w14:paraId="2D980C3F" w14:textId="77777777" w:rsidR="00413DC7" w:rsidRPr="00B272C5" w:rsidRDefault="00413DC7">
            <w:pPr>
              <w:rPr>
                <w:rFonts w:asciiTheme="majorHAnsi" w:hAnsiTheme="majorHAnsi" w:cstheme="majorHAnsi"/>
              </w:rPr>
            </w:pPr>
          </w:p>
        </w:tc>
      </w:tr>
    </w:tbl>
    <w:p w14:paraId="55DC30C7" w14:textId="4B12D885" w:rsidR="00AC6A9C" w:rsidRDefault="00AC6A9C" w:rsidP="00C75798">
      <w:pPr>
        <w:spacing w:after="0" w:line="240" w:lineRule="auto"/>
        <w:rPr>
          <w:rFonts w:ascii="Avenir Next LT Pro Light" w:hAnsi="Avenir Next LT Pro Light"/>
          <w:b/>
          <w:bCs/>
        </w:rPr>
      </w:pPr>
    </w:p>
    <w:sectPr w:rsidR="00AC6A9C" w:rsidSect="008576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89430" w14:textId="77777777" w:rsidR="00760D88" w:rsidRDefault="00760D88" w:rsidP="00FD69DB">
      <w:pPr>
        <w:spacing w:after="0" w:line="240" w:lineRule="auto"/>
      </w:pPr>
      <w:r>
        <w:separator/>
      </w:r>
    </w:p>
  </w:endnote>
  <w:endnote w:type="continuationSeparator" w:id="0">
    <w:p w14:paraId="26757271" w14:textId="77777777" w:rsidR="00760D88" w:rsidRDefault="00760D88" w:rsidP="00FD69DB">
      <w:pPr>
        <w:spacing w:after="0" w:line="240" w:lineRule="auto"/>
      </w:pPr>
      <w:r>
        <w:continuationSeparator/>
      </w:r>
    </w:p>
  </w:endnote>
  <w:endnote w:type="continuationNotice" w:id="1">
    <w:p w14:paraId="52CF8C01" w14:textId="77777777" w:rsidR="00760D88" w:rsidRDefault="00760D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91CF3" w14:textId="77777777" w:rsidR="00296726" w:rsidRDefault="002967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venir Next LT Pro Light" w:hAnsi="Avenir Next LT Pro Light"/>
        <w:color w:val="2080B0"/>
        <w:sz w:val="16"/>
        <w:szCs w:val="16"/>
      </w:rPr>
      <w:id w:val="853842130"/>
      <w:docPartObj>
        <w:docPartGallery w:val="Page Numbers (Bottom of Page)"/>
        <w:docPartUnique/>
      </w:docPartObj>
    </w:sdtPr>
    <w:sdtContent>
      <w:sdt>
        <w:sdtPr>
          <w:rPr>
            <w:rFonts w:ascii="Avenir Next LT Pro Light" w:hAnsi="Avenir Next LT Pro Light"/>
            <w:color w:val="2080B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C221300" w14:textId="3BFE600E" w:rsidR="008A7F8B" w:rsidRPr="00296726" w:rsidRDefault="005F30A9" w:rsidP="00086FD0">
            <w:pPr>
              <w:pStyle w:val="Footer"/>
              <w:tabs>
                <w:tab w:val="clear" w:pos="9360"/>
                <w:tab w:val="right" w:pos="10080"/>
              </w:tabs>
              <w:rPr>
                <w:rFonts w:ascii="Avenir Next LT Pro Light" w:hAnsi="Avenir Next LT Pro Light"/>
                <w:color w:val="2080B0"/>
                <w:sz w:val="16"/>
                <w:szCs w:val="16"/>
              </w:rPr>
            </w:pPr>
            <w:r w:rsidRPr="00296726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Visit </w:t>
            </w:r>
            <w:hyperlink r:id="rId1" w:history="1">
              <w:r w:rsidR="00D470BA" w:rsidRPr="00296726">
                <w:rPr>
                  <w:rStyle w:val="Hyperlink"/>
                  <w:rFonts w:ascii="Avenir Next LT Pro Light" w:hAnsi="Avenir Next LT Pro Light"/>
                  <w:b/>
                  <w:bCs/>
                  <w:color w:val="2080B0"/>
                  <w:sz w:val="16"/>
                  <w:szCs w:val="16"/>
                </w:rPr>
                <w:t>www.agsafeab.ca</w:t>
              </w:r>
            </w:hyperlink>
            <w:r w:rsidR="00D470BA" w:rsidRPr="00296726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 </w:t>
            </w:r>
            <w:r w:rsidRPr="00296726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for </w:t>
            </w:r>
            <w:r w:rsidR="00476FAF" w:rsidRPr="00296726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agricultural </w:t>
            </w:r>
            <w:r w:rsidR="00086FD0" w:rsidRPr="00296726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health and safety </w:t>
            </w:r>
            <w:r w:rsidR="00B3669A" w:rsidRPr="00296726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learning opportunities, </w:t>
            </w:r>
            <w:r w:rsidR="00086FD0" w:rsidRPr="00296726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>tools and resources!</w:t>
            </w:r>
            <w:r w:rsidR="00086FD0" w:rsidRPr="00296726">
              <w:rPr>
                <w:rFonts w:ascii="Avenir Next LT Pro Light" w:hAnsi="Avenir Next LT Pro Light"/>
                <w:color w:val="2080B0"/>
                <w:sz w:val="16"/>
                <w:szCs w:val="16"/>
              </w:rPr>
              <w:tab/>
            </w:r>
            <w:r w:rsidR="008A7F8B" w:rsidRPr="00296726">
              <w:rPr>
                <w:rFonts w:ascii="Avenir Next LT Pro Light" w:hAnsi="Avenir Next LT Pro Light"/>
                <w:color w:val="2080B0"/>
                <w:sz w:val="16"/>
                <w:szCs w:val="16"/>
              </w:rPr>
              <w:t xml:space="preserve">Page </w:t>
            </w:r>
            <w:r w:rsidR="008A7F8B" w:rsidRPr="00296726">
              <w:rPr>
                <w:rFonts w:ascii="Avenir Next LT Pro Light" w:hAnsi="Avenir Next LT Pro Light"/>
                <w:color w:val="2080B0"/>
                <w:sz w:val="16"/>
                <w:szCs w:val="16"/>
              </w:rPr>
              <w:fldChar w:fldCharType="begin"/>
            </w:r>
            <w:r w:rsidR="008A7F8B" w:rsidRPr="00296726">
              <w:rPr>
                <w:rFonts w:ascii="Avenir Next LT Pro Light" w:hAnsi="Avenir Next LT Pro Light"/>
                <w:color w:val="2080B0"/>
                <w:sz w:val="16"/>
                <w:szCs w:val="16"/>
              </w:rPr>
              <w:instrText xml:space="preserve"> PAGE </w:instrText>
            </w:r>
            <w:r w:rsidR="008A7F8B" w:rsidRPr="00296726">
              <w:rPr>
                <w:rFonts w:ascii="Avenir Next LT Pro Light" w:hAnsi="Avenir Next LT Pro Light"/>
                <w:color w:val="2080B0"/>
                <w:sz w:val="16"/>
                <w:szCs w:val="16"/>
              </w:rPr>
              <w:fldChar w:fldCharType="separate"/>
            </w:r>
            <w:r w:rsidR="008A7F8B" w:rsidRPr="00296726">
              <w:rPr>
                <w:rFonts w:ascii="Avenir Next LT Pro Light" w:hAnsi="Avenir Next LT Pro Light"/>
                <w:noProof/>
                <w:color w:val="2080B0"/>
                <w:sz w:val="16"/>
                <w:szCs w:val="16"/>
              </w:rPr>
              <w:t>2</w:t>
            </w:r>
            <w:r w:rsidR="008A7F8B" w:rsidRPr="00296726">
              <w:rPr>
                <w:rFonts w:ascii="Avenir Next LT Pro Light" w:hAnsi="Avenir Next LT Pro Light"/>
                <w:color w:val="2080B0"/>
                <w:sz w:val="16"/>
                <w:szCs w:val="16"/>
              </w:rPr>
              <w:fldChar w:fldCharType="end"/>
            </w:r>
            <w:r w:rsidR="008A7F8B" w:rsidRPr="00296726">
              <w:rPr>
                <w:rFonts w:ascii="Avenir Next LT Pro Light" w:hAnsi="Avenir Next LT Pro Light"/>
                <w:color w:val="2080B0"/>
                <w:sz w:val="16"/>
                <w:szCs w:val="16"/>
              </w:rPr>
              <w:t xml:space="preserve"> of </w:t>
            </w:r>
            <w:r w:rsidR="008A7F8B" w:rsidRPr="00296726">
              <w:rPr>
                <w:rFonts w:ascii="Avenir Next LT Pro Light" w:hAnsi="Avenir Next LT Pro Light"/>
                <w:color w:val="2080B0"/>
                <w:sz w:val="16"/>
                <w:szCs w:val="16"/>
              </w:rPr>
              <w:fldChar w:fldCharType="begin"/>
            </w:r>
            <w:r w:rsidR="008A7F8B" w:rsidRPr="00296726">
              <w:rPr>
                <w:rFonts w:ascii="Avenir Next LT Pro Light" w:hAnsi="Avenir Next LT Pro Light"/>
                <w:color w:val="2080B0"/>
                <w:sz w:val="16"/>
                <w:szCs w:val="16"/>
              </w:rPr>
              <w:instrText xml:space="preserve"> NUMPAGES  </w:instrText>
            </w:r>
            <w:r w:rsidR="008A7F8B" w:rsidRPr="00296726">
              <w:rPr>
                <w:rFonts w:ascii="Avenir Next LT Pro Light" w:hAnsi="Avenir Next LT Pro Light"/>
                <w:color w:val="2080B0"/>
                <w:sz w:val="16"/>
                <w:szCs w:val="16"/>
              </w:rPr>
              <w:fldChar w:fldCharType="separate"/>
            </w:r>
            <w:r w:rsidR="008A7F8B" w:rsidRPr="00296726">
              <w:rPr>
                <w:rFonts w:ascii="Avenir Next LT Pro Light" w:hAnsi="Avenir Next LT Pro Light"/>
                <w:noProof/>
                <w:color w:val="2080B0"/>
                <w:sz w:val="16"/>
                <w:szCs w:val="16"/>
              </w:rPr>
              <w:t>2</w:t>
            </w:r>
            <w:r w:rsidR="008A7F8B" w:rsidRPr="00296726">
              <w:rPr>
                <w:rFonts w:ascii="Avenir Next LT Pro Light" w:hAnsi="Avenir Next LT Pro Light"/>
                <w:color w:val="2080B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5D540" w14:textId="7A3E2632" w:rsidR="00F370F2" w:rsidRPr="00296726" w:rsidRDefault="00E87904" w:rsidP="00E87904">
    <w:pPr>
      <w:pStyle w:val="Footer"/>
      <w:tabs>
        <w:tab w:val="clear" w:pos="9360"/>
        <w:tab w:val="right" w:pos="10080"/>
      </w:tabs>
      <w:rPr>
        <w:rFonts w:ascii="Avenir Next LT Pro Light" w:hAnsi="Avenir Next LT Pro Light"/>
        <w:color w:val="2080B0"/>
        <w:sz w:val="18"/>
        <w:szCs w:val="18"/>
      </w:rPr>
    </w:pPr>
    <w:r w:rsidRPr="00296726">
      <w:rPr>
        <w:rFonts w:ascii="Avenir Next LT Pro Light" w:hAnsi="Avenir Next LT Pro Light"/>
        <w:b/>
        <w:bCs/>
        <w:color w:val="2080B0"/>
        <w:sz w:val="18"/>
        <w:szCs w:val="18"/>
      </w:rPr>
      <w:t xml:space="preserve">Visit </w:t>
    </w:r>
    <w:hyperlink r:id="rId1" w:history="1">
      <w:r w:rsidRPr="00296726">
        <w:rPr>
          <w:rStyle w:val="Hyperlink"/>
          <w:rFonts w:ascii="Avenir Next LT Pro Light" w:hAnsi="Avenir Next LT Pro Light"/>
          <w:b/>
          <w:bCs/>
          <w:color w:val="2080B0"/>
          <w:sz w:val="18"/>
          <w:szCs w:val="18"/>
        </w:rPr>
        <w:t>www.agsafeab.ca</w:t>
      </w:r>
    </w:hyperlink>
    <w:r w:rsidRPr="00296726">
      <w:rPr>
        <w:rFonts w:ascii="Avenir Next LT Pro Light" w:hAnsi="Avenir Next LT Pro Light"/>
        <w:b/>
        <w:bCs/>
        <w:color w:val="2080B0"/>
        <w:sz w:val="18"/>
        <w:szCs w:val="18"/>
      </w:rPr>
      <w:t xml:space="preserve"> for agricultural health and safety learning opportunities, tools and resources!</w:t>
    </w:r>
    <w:r w:rsidRPr="00296726">
      <w:rPr>
        <w:rFonts w:ascii="Avenir Next LT Pro Light" w:hAnsi="Avenir Next LT Pro Light"/>
        <w:color w:val="2080B0"/>
        <w:sz w:val="18"/>
        <w:szCs w:val="18"/>
      </w:rPr>
      <w:tab/>
      <w:t xml:space="preserve">Page </w:t>
    </w:r>
    <w:r w:rsidRPr="00296726">
      <w:rPr>
        <w:rFonts w:ascii="Avenir Next LT Pro Light" w:hAnsi="Avenir Next LT Pro Light"/>
        <w:color w:val="2080B0"/>
        <w:sz w:val="18"/>
        <w:szCs w:val="18"/>
      </w:rPr>
      <w:fldChar w:fldCharType="begin"/>
    </w:r>
    <w:r w:rsidRPr="00296726">
      <w:rPr>
        <w:rFonts w:ascii="Avenir Next LT Pro Light" w:hAnsi="Avenir Next LT Pro Light"/>
        <w:color w:val="2080B0"/>
        <w:sz w:val="18"/>
        <w:szCs w:val="18"/>
      </w:rPr>
      <w:instrText xml:space="preserve"> PAGE </w:instrText>
    </w:r>
    <w:r w:rsidRPr="00296726">
      <w:rPr>
        <w:rFonts w:ascii="Avenir Next LT Pro Light" w:hAnsi="Avenir Next LT Pro Light"/>
        <w:color w:val="2080B0"/>
        <w:sz w:val="18"/>
        <w:szCs w:val="18"/>
      </w:rPr>
      <w:fldChar w:fldCharType="separate"/>
    </w:r>
    <w:r w:rsidRPr="00296726">
      <w:rPr>
        <w:rFonts w:ascii="Avenir Next LT Pro Light" w:hAnsi="Avenir Next LT Pro Light"/>
        <w:color w:val="2080B0"/>
        <w:sz w:val="18"/>
        <w:szCs w:val="18"/>
      </w:rPr>
      <w:t>2</w:t>
    </w:r>
    <w:r w:rsidRPr="00296726">
      <w:rPr>
        <w:rFonts w:ascii="Avenir Next LT Pro Light" w:hAnsi="Avenir Next LT Pro Light"/>
        <w:color w:val="2080B0"/>
        <w:sz w:val="18"/>
        <w:szCs w:val="18"/>
      </w:rPr>
      <w:fldChar w:fldCharType="end"/>
    </w:r>
    <w:r w:rsidRPr="00296726">
      <w:rPr>
        <w:rFonts w:ascii="Avenir Next LT Pro Light" w:hAnsi="Avenir Next LT Pro Light"/>
        <w:color w:val="2080B0"/>
        <w:sz w:val="18"/>
        <w:szCs w:val="18"/>
      </w:rPr>
      <w:t xml:space="preserve"> of </w:t>
    </w:r>
    <w:r w:rsidRPr="00296726">
      <w:rPr>
        <w:rFonts w:ascii="Avenir Next LT Pro Light" w:hAnsi="Avenir Next LT Pro Light"/>
        <w:color w:val="2080B0"/>
        <w:sz w:val="18"/>
        <w:szCs w:val="18"/>
      </w:rPr>
      <w:fldChar w:fldCharType="begin"/>
    </w:r>
    <w:r w:rsidRPr="00296726">
      <w:rPr>
        <w:rFonts w:ascii="Avenir Next LT Pro Light" w:hAnsi="Avenir Next LT Pro Light"/>
        <w:color w:val="2080B0"/>
        <w:sz w:val="18"/>
        <w:szCs w:val="18"/>
      </w:rPr>
      <w:instrText xml:space="preserve"> NUMPAGES  </w:instrText>
    </w:r>
    <w:r w:rsidRPr="00296726">
      <w:rPr>
        <w:rFonts w:ascii="Avenir Next LT Pro Light" w:hAnsi="Avenir Next LT Pro Light"/>
        <w:color w:val="2080B0"/>
        <w:sz w:val="18"/>
        <w:szCs w:val="18"/>
      </w:rPr>
      <w:fldChar w:fldCharType="separate"/>
    </w:r>
    <w:r w:rsidRPr="00296726">
      <w:rPr>
        <w:rFonts w:ascii="Avenir Next LT Pro Light" w:hAnsi="Avenir Next LT Pro Light"/>
        <w:color w:val="2080B0"/>
        <w:sz w:val="18"/>
        <w:szCs w:val="18"/>
      </w:rPr>
      <w:t>3</w:t>
    </w:r>
    <w:r w:rsidRPr="00296726">
      <w:rPr>
        <w:rFonts w:ascii="Avenir Next LT Pro Light" w:hAnsi="Avenir Next LT Pro Light"/>
        <w:color w:val="2080B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34B2C" w14:textId="77777777" w:rsidR="00760D88" w:rsidRDefault="00760D88" w:rsidP="00FD69DB">
      <w:pPr>
        <w:spacing w:after="0" w:line="240" w:lineRule="auto"/>
      </w:pPr>
      <w:r>
        <w:separator/>
      </w:r>
    </w:p>
  </w:footnote>
  <w:footnote w:type="continuationSeparator" w:id="0">
    <w:p w14:paraId="3F3414A1" w14:textId="77777777" w:rsidR="00760D88" w:rsidRDefault="00760D88" w:rsidP="00FD69DB">
      <w:pPr>
        <w:spacing w:after="0" w:line="240" w:lineRule="auto"/>
      </w:pPr>
      <w:r>
        <w:continuationSeparator/>
      </w:r>
    </w:p>
  </w:footnote>
  <w:footnote w:type="continuationNotice" w:id="1">
    <w:p w14:paraId="727457E2" w14:textId="77777777" w:rsidR="00760D88" w:rsidRDefault="00760D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7E7EA" w14:textId="77777777" w:rsidR="00296726" w:rsidRDefault="002967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5E124" w14:textId="1ABF05E5" w:rsidR="00A63724" w:rsidRPr="00296726" w:rsidRDefault="00C83D28" w:rsidP="00C83D28">
    <w:pPr>
      <w:spacing w:after="0" w:line="240" w:lineRule="auto"/>
      <w:jc w:val="right"/>
      <w:rPr>
        <w:color w:val="2080B0"/>
      </w:rPr>
    </w:pPr>
    <w:r w:rsidRPr="00296726">
      <w:rPr>
        <w:color w:val="2080B0"/>
      </w:rPr>
      <w:t xml:space="preserve">Inspection Checklist &amp; Report Form </w:t>
    </w:r>
    <w:r w:rsidR="009F08B5" w:rsidRPr="00296726">
      <w:rPr>
        <w:color w:val="2080B0"/>
      </w:rPr>
      <w:t>–</w:t>
    </w:r>
    <w:r w:rsidRPr="00296726">
      <w:rPr>
        <w:color w:val="2080B0"/>
      </w:rPr>
      <w:t xml:space="preserve"> </w:t>
    </w:r>
    <w:r w:rsidR="009F08B5" w:rsidRPr="00296726">
      <w:rPr>
        <w:color w:val="2080B0"/>
      </w:rPr>
      <w:t>Layer Barn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0349A6C" w14:paraId="48F0DDA2" w14:textId="77777777" w:rsidTr="30349A6C">
      <w:trPr>
        <w:trHeight w:val="300"/>
      </w:trPr>
      <w:tc>
        <w:tcPr>
          <w:tcW w:w="3360" w:type="dxa"/>
        </w:tcPr>
        <w:p w14:paraId="24778BC5" w14:textId="09A9F463" w:rsidR="30349A6C" w:rsidRDefault="30349A6C" w:rsidP="30349A6C">
          <w:pPr>
            <w:pStyle w:val="Header"/>
            <w:ind w:left="-115"/>
          </w:pPr>
        </w:p>
      </w:tc>
      <w:tc>
        <w:tcPr>
          <w:tcW w:w="3360" w:type="dxa"/>
        </w:tcPr>
        <w:p w14:paraId="085C3185" w14:textId="7F9FED68" w:rsidR="30349A6C" w:rsidRDefault="30349A6C" w:rsidP="30349A6C">
          <w:pPr>
            <w:pStyle w:val="Header"/>
            <w:jc w:val="center"/>
          </w:pPr>
        </w:p>
      </w:tc>
      <w:tc>
        <w:tcPr>
          <w:tcW w:w="3360" w:type="dxa"/>
        </w:tcPr>
        <w:p w14:paraId="3D5267AA" w14:textId="07355759" w:rsidR="30349A6C" w:rsidRDefault="30349A6C" w:rsidP="30349A6C">
          <w:pPr>
            <w:pStyle w:val="Header"/>
            <w:ind w:right="-115"/>
            <w:jc w:val="right"/>
          </w:pPr>
        </w:p>
      </w:tc>
    </w:tr>
  </w:tbl>
  <w:p w14:paraId="22BEE189" w14:textId="370396E8" w:rsidR="30349A6C" w:rsidRDefault="30349A6C" w:rsidP="30349A6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F58"/>
    <w:multiLevelType w:val="hybridMultilevel"/>
    <w:tmpl w:val="44EA5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20C3A"/>
    <w:multiLevelType w:val="hybridMultilevel"/>
    <w:tmpl w:val="84E6DAA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4A055D1"/>
    <w:multiLevelType w:val="hybridMultilevel"/>
    <w:tmpl w:val="11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B391C"/>
    <w:multiLevelType w:val="hybridMultilevel"/>
    <w:tmpl w:val="478C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F0CBD"/>
    <w:multiLevelType w:val="hybridMultilevel"/>
    <w:tmpl w:val="A998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36E4B"/>
    <w:multiLevelType w:val="hybridMultilevel"/>
    <w:tmpl w:val="F86AC50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D4A1C8D"/>
    <w:multiLevelType w:val="hybridMultilevel"/>
    <w:tmpl w:val="2B0CC10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6592585A"/>
    <w:multiLevelType w:val="multilevel"/>
    <w:tmpl w:val="5AF8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DF5920"/>
    <w:multiLevelType w:val="hybridMultilevel"/>
    <w:tmpl w:val="1B4A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B6100"/>
    <w:multiLevelType w:val="multilevel"/>
    <w:tmpl w:val="0C48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F95432"/>
    <w:multiLevelType w:val="multilevel"/>
    <w:tmpl w:val="B704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2325571">
    <w:abstractNumId w:val="4"/>
  </w:num>
  <w:num w:numId="2" w16cid:durableId="208342815">
    <w:abstractNumId w:val="6"/>
  </w:num>
  <w:num w:numId="3" w16cid:durableId="744033721">
    <w:abstractNumId w:val="5"/>
  </w:num>
  <w:num w:numId="4" w16cid:durableId="639699705">
    <w:abstractNumId w:val="3"/>
  </w:num>
  <w:num w:numId="5" w16cid:durableId="757209817">
    <w:abstractNumId w:val="2"/>
  </w:num>
  <w:num w:numId="6" w16cid:durableId="407076554">
    <w:abstractNumId w:val="8"/>
  </w:num>
  <w:num w:numId="7" w16cid:durableId="1568874978">
    <w:abstractNumId w:val="0"/>
  </w:num>
  <w:num w:numId="8" w16cid:durableId="1224222650">
    <w:abstractNumId w:val="7"/>
  </w:num>
  <w:num w:numId="9" w16cid:durableId="957293098">
    <w:abstractNumId w:val="10"/>
  </w:num>
  <w:num w:numId="10" w16cid:durableId="1301156783">
    <w:abstractNumId w:val="9"/>
  </w:num>
  <w:num w:numId="11" w16cid:durableId="1732196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5AC433"/>
    <w:rsid w:val="00001F33"/>
    <w:rsid w:val="00002CF7"/>
    <w:rsid w:val="000033CB"/>
    <w:rsid w:val="000040AE"/>
    <w:rsid w:val="00011C88"/>
    <w:rsid w:val="00012D3D"/>
    <w:rsid w:val="00013073"/>
    <w:rsid w:val="00017280"/>
    <w:rsid w:val="00022E4E"/>
    <w:rsid w:val="00023AB2"/>
    <w:rsid w:val="000260DC"/>
    <w:rsid w:val="0002646B"/>
    <w:rsid w:val="00031736"/>
    <w:rsid w:val="00032233"/>
    <w:rsid w:val="00033AC1"/>
    <w:rsid w:val="00035BD0"/>
    <w:rsid w:val="000363F0"/>
    <w:rsid w:val="00036F9D"/>
    <w:rsid w:val="00037BAC"/>
    <w:rsid w:val="000405EE"/>
    <w:rsid w:val="00040810"/>
    <w:rsid w:val="00046A64"/>
    <w:rsid w:val="000507BA"/>
    <w:rsid w:val="00054C5F"/>
    <w:rsid w:val="000551D0"/>
    <w:rsid w:val="000551D6"/>
    <w:rsid w:val="00055707"/>
    <w:rsid w:val="0005652D"/>
    <w:rsid w:val="00057F00"/>
    <w:rsid w:val="00060AEA"/>
    <w:rsid w:val="00060DDF"/>
    <w:rsid w:val="000626A0"/>
    <w:rsid w:val="000646B6"/>
    <w:rsid w:val="00064A8F"/>
    <w:rsid w:val="00065ABA"/>
    <w:rsid w:val="00066360"/>
    <w:rsid w:val="00067DD5"/>
    <w:rsid w:val="0007067C"/>
    <w:rsid w:val="0007221C"/>
    <w:rsid w:val="000724FF"/>
    <w:rsid w:val="00074F39"/>
    <w:rsid w:val="00075AF0"/>
    <w:rsid w:val="00080985"/>
    <w:rsid w:val="00080A30"/>
    <w:rsid w:val="00086D58"/>
    <w:rsid w:val="00086FD0"/>
    <w:rsid w:val="00087734"/>
    <w:rsid w:val="00087837"/>
    <w:rsid w:val="00091049"/>
    <w:rsid w:val="0009245C"/>
    <w:rsid w:val="000A488E"/>
    <w:rsid w:val="000A6E43"/>
    <w:rsid w:val="000A7E7E"/>
    <w:rsid w:val="000B1144"/>
    <w:rsid w:val="000B67AC"/>
    <w:rsid w:val="000C2BC8"/>
    <w:rsid w:val="000C3961"/>
    <w:rsid w:val="000C4BFA"/>
    <w:rsid w:val="000C5FA3"/>
    <w:rsid w:val="000C6C2D"/>
    <w:rsid w:val="000C7790"/>
    <w:rsid w:val="000E41C1"/>
    <w:rsid w:val="000F1E0F"/>
    <w:rsid w:val="000F5E43"/>
    <w:rsid w:val="000F74F6"/>
    <w:rsid w:val="001017CE"/>
    <w:rsid w:val="00103377"/>
    <w:rsid w:val="00103B8C"/>
    <w:rsid w:val="001043EE"/>
    <w:rsid w:val="00106448"/>
    <w:rsid w:val="00107AF4"/>
    <w:rsid w:val="001112A7"/>
    <w:rsid w:val="00117952"/>
    <w:rsid w:val="00117B10"/>
    <w:rsid w:val="00120094"/>
    <w:rsid w:val="00120321"/>
    <w:rsid w:val="00120F2D"/>
    <w:rsid w:val="00121EA6"/>
    <w:rsid w:val="00122813"/>
    <w:rsid w:val="00122D9C"/>
    <w:rsid w:val="00124EA5"/>
    <w:rsid w:val="00125EA4"/>
    <w:rsid w:val="00130D57"/>
    <w:rsid w:val="00131294"/>
    <w:rsid w:val="0013141D"/>
    <w:rsid w:val="00136741"/>
    <w:rsid w:val="00136D90"/>
    <w:rsid w:val="00136EBD"/>
    <w:rsid w:val="0013780F"/>
    <w:rsid w:val="001423C0"/>
    <w:rsid w:val="00142AA7"/>
    <w:rsid w:val="00143649"/>
    <w:rsid w:val="0014464A"/>
    <w:rsid w:val="00146364"/>
    <w:rsid w:val="00150A91"/>
    <w:rsid w:val="00152573"/>
    <w:rsid w:val="001578A6"/>
    <w:rsid w:val="00162856"/>
    <w:rsid w:val="00162ADA"/>
    <w:rsid w:val="0017065F"/>
    <w:rsid w:val="00170D53"/>
    <w:rsid w:val="0017166D"/>
    <w:rsid w:val="001738B6"/>
    <w:rsid w:val="001738EA"/>
    <w:rsid w:val="001751DC"/>
    <w:rsid w:val="001758A0"/>
    <w:rsid w:val="00182F5E"/>
    <w:rsid w:val="0018328B"/>
    <w:rsid w:val="00184062"/>
    <w:rsid w:val="001871A7"/>
    <w:rsid w:val="00190FDA"/>
    <w:rsid w:val="0019411E"/>
    <w:rsid w:val="001943F2"/>
    <w:rsid w:val="00194E98"/>
    <w:rsid w:val="00195CCD"/>
    <w:rsid w:val="00196CBD"/>
    <w:rsid w:val="00197B63"/>
    <w:rsid w:val="001A06B6"/>
    <w:rsid w:val="001A1811"/>
    <w:rsid w:val="001A1C62"/>
    <w:rsid w:val="001A3FD4"/>
    <w:rsid w:val="001A48C5"/>
    <w:rsid w:val="001A6A9F"/>
    <w:rsid w:val="001A77C2"/>
    <w:rsid w:val="001B180D"/>
    <w:rsid w:val="001B1A94"/>
    <w:rsid w:val="001B6DF4"/>
    <w:rsid w:val="001C69B3"/>
    <w:rsid w:val="001C72FE"/>
    <w:rsid w:val="001D4A4B"/>
    <w:rsid w:val="001D4D19"/>
    <w:rsid w:val="001E052C"/>
    <w:rsid w:val="001E4804"/>
    <w:rsid w:val="001E4AC1"/>
    <w:rsid w:val="001E6E32"/>
    <w:rsid w:val="001E76A4"/>
    <w:rsid w:val="001F18A9"/>
    <w:rsid w:val="001F4988"/>
    <w:rsid w:val="001F7F5B"/>
    <w:rsid w:val="0020293B"/>
    <w:rsid w:val="00203E15"/>
    <w:rsid w:val="00204200"/>
    <w:rsid w:val="00210F91"/>
    <w:rsid w:val="00215581"/>
    <w:rsid w:val="00217F6B"/>
    <w:rsid w:val="0022221D"/>
    <w:rsid w:val="00222779"/>
    <w:rsid w:val="00225BBC"/>
    <w:rsid w:val="00230078"/>
    <w:rsid w:val="00230CA1"/>
    <w:rsid w:val="002333D2"/>
    <w:rsid w:val="002336FC"/>
    <w:rsid w:val="00234138"/>
    <w:rsid w:val="00240CA5"/>
    <w:rsid w:val="002425D8"/>
    <w:rsid w:val="00243F26"/>
    <w:rsid w:val="0025076C"/>
    <w:rsid w:val="00253B1F"/>
    <w:rsid w:val="002540E8"/>
    <w:rsid w:val="00261337"/>
    <w:rsid w:val="00261DB6"/>
    <w:rsid w:val="00264FFD"/>
    <w:rsid w:val="00265217"/>
    <w:rsid w:val="00265EA4"/>
    <w:rsid w:val="00267CDD"/>
    <w:rsid w:val="00271495"/>
    <w:rsid w:val="002767E9"/>
    <w:rsid w:val="00276802"/>
    <w:rsid w:val="00277F35"/>
    <w:rsid w:val="00282733"/>
    <w:rsid w:val="00283073"/>
    <w:rsid w:val="00285E57"/>
    <w:rsid w:val="002862D7"/>
    <w:rsid w:val="00286A55"/>
    <w:rsid w:val="00290D44"/>
    <w:rsid w:val="00291F20"/>
    <w:rsid w:val="002937B0"/>
    <w:rsid w:val="0029386E"/>
    <w:rsid w:val="0029555F"/>
    <w:rsid w:val="00296726"/>
    <w:rsid w:val="002968E6"/>
    <w:rsid w:val="002A0732"/>
    <w:rsid w:val="002A2711"/>
    <w:rsid w:val="002A5FEB"/>
    <w:rsid w:val="002B342B"/>
    <w:rsid w:val="002B39B2"/>
    <w:rsid w:val="002C51CD"/>
    <w:rsid w:val="002C7A67"/>
    <w:rsid w:val="002D1B16"/>
    <w:rsid w:val="002D2324"/>
    <w:rsid w:val="002D2E40"/>
    <w:rsid w:val="002D519D"/>
    <w:rsid w:val="002D5B5B"/>
    <w:rsid w:val="002D65B5"/>
    <w:rsid w:val="002D746B"/>
    <w:rsid w:val="002D797A"/>
    <w:rsid w:val="002E019F"/>
    <w:rsid w:val="002E1299"/>
    <w:rsid w:val="002E1F31"/>
    <w:rsid w:val="002E3883"/>
    <w:rsid w:val="002E3CC7"/>
    <w:rsid w:val="002E71C8"/>
    <w:rsid w:val="002F01D1"/>
    <w:rsid w:val="002F1FA2"/>
    <w:rsid w:val="002F36C4"/>
    <w:rsid w:val="002F6EE3"/>
    <w:rsid w:val="002F6FB1"/>
    <w:rsid w:val="002F7581"/>
    <w:rsid w:val="00300660"/>
    <w:rsid w:val="00301C81"/>
    <w:rsid w:val="0030377A"/>
    <w:rsid w:val="00311A4B"/>
    <w:rsid w:val="00311B7F"/>
    <w:rsid w:val="003127FD"/>
    <w:rsid w:val="0031498D"/>
    <w:rsid w:val="00316D68"/>
    <w:rsid w:val="0031711E"/>
    <w:rsid w:val="00320620"/>
    <w:rsid w:val="00325972"/>
    <w:rsid w:val="003264CB"/>
    <w:rsid w:val="00327858"/>
    <w:rsid w:val="003307CD"/>
    <w:rsid w:val="00331D91"/>
    <w:rsid w:val="00333F56"/>
    <w:rsid w:val="0033528B"/>
    <w:rsid w:val="003359F0"/>
    <w:rsid w:val="00336BE7"/>
    <w:rsid w:val="00340149"/>
    <w:rsid w:val="00340656"/>
    <w:rsid w:val="003415AA"/>
    <w:rsid w:val="00341F4B"/>
    <w:rsid w:val="003421B3"/>
    <w:rsid w:val="00344DE7"/>
    <w:rsid w:val="00345135"/>
    <w:rsid w:val="0034527E"/>
    <w:rsid w:val="003500A6"/>
    <w:rsid w:val="00352329"/>
    <w:rsid w:val="0035291F"/>
    <w:rsid w:val="003622B1"/>
    <w:rsid w:val="00363D57"/>
    <w:rsid w:val="00365A47"/>
    <w:rsid w:val="003665E2"/>
    <w:rsid w:val="00372174"/>
    <w:rsid w:val="0037223C"/>
    <w:rsid w:val="003728B2"/>
    <w:rsid w:val="00375DD5"/>
    <w:rsid w:val="00377C99"/>
    <w:rsid w:val="0038490E"/>
    <w:rsid w:val="00385CB5"/>
    <w:rsid w:val="003872D0"/>
    <w:rsid w:val="00387AF2"/>
    <w:rsid w:val="003957E4"/>
    <w:rsid w:val="00396809"/>
    <w:rsid w:val="003978EC"/>
    <w:rsid w:val="003A40A0"/>
    <w:rsid w:val="003A5210"/>
    <w:rsid w:val="003A7A6A"/>
    <w:rsid w:val="003B3284"/>
    <w:rsid w:val="003B35CC"/>
    <w:rsid w:val="003B49D5"/>
    <w:rsid w:val="003B755A"/>
    <w:rsid w:val="003C0F7E"/>
    <w:rsid w:val="003C1D23"/>
    <w:rsid w:val="003C329F"/>
    <w:rsid w:val="003C67E5"/>
    <w:rsid w:val="003D0200"/>
    <w:rsid w:val="003D05A9"/>
    <w:rsid w:val="003D0E4F"/>
    <w:rsid w:val="003D1E79"/>
    <w:rsid w:val="003D23BF"/>
    <w:rsid w:val="003D342C"/>
    <w:rsid w:val="003D64E9"/>
    <w:rsid w:val="003E0493"/>
    <w:rsid w:val="003E0A14"/>
    <w:rsid w:val="003E11B7"/>
    <w:rsid w:val="003E15D0"/>
    <w:rsid w:val="003E2AC9"/>
    <w:rsid w:val="003E2DEC"/>
    <w:rsid w:val="003E3EC5"/>
    <w:rsid w:val="003F182D"/>
    <w:rsid w:val="003F36A1"/>
    <w:rsid w:val="003F577B"/>
    <w:rsid w:val="003F6E64"/>
    <w:rsid w:val="003F75D6"/>
    <w:rsid w:val="00401067"/>
    <w:rsid w:val="0040201A"/>
    <w:rsid w:val="0040476F"/>
    <w:rsid w:val="00407B1B"/>
    <w:rsid w:val="0041000F"/>
    <w:rsid w:val="00410298"/>
    <w:rsid w:val="00410EEB"/>
    <w:rsid w:val="00411B5F"/>
    <w:rsid w:val="004124DF"/>
    <w:rsid w:val="00413DC7"/>
    <w:rsid w:val="004140D1"/>
    <w:rsid w:val="0041433B"/>
    <w:rsid w:val="00414800"/>
    <w:rsid w:val="004159A2"/>
    <w:rsid w:val="0042098A"/>
    <w:rsid w:val="00421C30"/>
    <w:rsid w:val="0042323B"/>
    <w:rsid w:val="00423A4E"/>
    <w:rsid w:val="00425569"/>
    <w:rsid w:val="0042603B"/>
    <w:rsid w:val="004264F9"/>
    <w:rsid w:val="00430DFC"/>
    <w:rsid w:val="00430EDE"/>
    <w:rsid w:val="0043148A"/>
    <w:rsid w:val="0043196B"/>
    <w:rsid w:val="00431B6C"/>
    <w:rsid w:val="004330AE"/>
    <w:rsid w:val="004338DC"/>
    <w:rsid w:val="00433F10"/>
    <w:rsid w:val="00434074"/>
    <w:rsid w:val="00437BC4"/>
    <w:rsid w:val="00441577"/>
    <w:rsid w:val="00441765"/>
    <w:rsid w:val="00441EB1"/>
    <w:rsid w:val="004425D6"/>
    <w:rsid w:val="00444D8D"/>
    <w:rsid w:val="00450CF0"/>
    <w:rsid w:val="00451318"/>
    <w:rsid w:val="00452DBA"/>
    <w:rsid w:val="00452E19"/>
    <w:rsid w:val="00453B6B"/>
    <w:rsid w:val="004564A7"/>
    <w:rsid w:val="00457BB8"/>
    <w:rsid w:val="00460142"/>
    <w:rsid w:val="00460979"/>
    <w:rsid w:val="00463666"/>
    <w:rsid w:val="00463A17"/>
    <w:rsid w:val="00463B87"/>
    <w:rsid w:val="00472BCA"/>
    <w:rsid w:val="0047641B"/>
    <w:rsid w:val="00476FAF"/>
    <w:rsid w:val="00477586"/>
    <w:rsid w:val="00480409"/>
    <w:rsid w:val="00480EC3"/>
    <w:rsid w:val="00482BA4"/>
    <w:rsid w:val="00483CB1"/>
    <w:rsid w:val="0048507A"/>
    <w:rsid w:val="004866F7"/>
    <w:rsid w:val="00487C83"/>
    <w:rsid w:val="0049075A"/>
    <w:rsid w:val="00493164"/>
    <w:rsid w:val="0049338E"/>
    <w:rsid w:val="00493DEE"/>
    <w:rsid w:val="004967EA"/>
    <w:rsid w:val="004A0037"/>
    <w:rsid w:val="004A059A"/>
    <w:rsid w:val="004A2480"/>
    <w:rsid w:val="004A4101"/>
    <w:rsid w:val="004A552D"/>
    <w:rsid w:val="004A579D"/>
    <w:rsid w:val="004A57A7"/>
    <w:rsid w:val="004B1569"/>
    <w:rsid w:val="004B1830"/>
    <w:rsid w:val="004B1B42"/>
    <w:rsid w:val="004B25ED"/>
    <w:rsid w:val="004B3DF1"/>
    <w:rsid w:val="004B63B0"/>
    <w:rsid w:val="004B6762"/>
    <w:rsid w:val="004B71E6"/>
    <w:rsid w:val="004C0571"/>
    <w:rsid w:val="004C0BFA"/>
    <w:rsid w:val="004C2CBE"/>
    <w:rsid w:val="004C466C"/>
    <w:rsid w:val="004C5859"/>
    <w:rsid w:val="004C692C"/>
    <w:rsid w:val="004D0866"/>
    <w:rsid w:val="004D3E71"/>
    <w:rsid w:val="004D434F"/>
    <w:rsid w:val="004E3135"/>
    <w:rsid w:val="004E3642"/>
    <w:rsid w:val="004E4A90"/>
    <w:rsid w:val="004E4D7F"/>
    <w:rsid w:val="004F2BEA"/>
    <w:rsid w:val="004F3E39"/>
    <w:rsid w:val="004F4A83"/>
    <w:rsid w:val="004F5C2E"/>
    <w:rsid w:val="004F6A6D"/>
    <w:rsid w:val="004F7E89"/>
    <w:rsid w:val="0050053A"/>
    <w:rsid w:val="005049E6"/>
    <w:rsid w:val="005055F2"/>
    <w:rsid w:val="00505971"/>
    <w:rsid w:val="005068E9"/>
    <w:rsid w:val="00506D27"/>
    <w:rsid w:val="005104D5"/>
    <w:rsid w:val="00510630"/>
    <w:rsid w:val="00510774"/>
    <w:rsid w:val="0051587A"/>
    <w:rsid w:val="00516DF8"/>
    <w:rsid w:val="00520309"/>
    <w:rsid w:val="00521925"/>
    <w:rsid w:val="00521C08"/>
    <w:rsid w:val="00522C18"/>
    <w:rsid w:val="00523789"/>
    <w:rsid w:val="00525878"/>
    <w:rsid w:val="005259CE"/>
    <w:rsid w:val="00525B9A"/>
    <w:rsid w:val="00525C1F"/>
    <w:rsid w:val="005264E7"/>
    <w:rsid w:val="00531168"/>
    <w:rsid w:val="005326C9"/>
    <w:rsid w:val="00533A67"/>
    <w:rsid w:val="00535CDD"/>
    <w:rsid w:val="005374B7"/>
    <w:rsid w:val="005437E1"/>
    <w:rsid w:val="0054577E"/>
    <w:rsid w:val="00545F88"/>
    <w:rsid w:val="0055129B"/>
    <w:rsid w:val="005565FC"/>
    <w:rsid w:val="005569F2"/>
    <w:rsid w:val="00557A7B"/>
    <w:rsid w:val="0056015F"/>
    <w:rsid w:val="00561B1D"/>
    <w:rsid w:val="00562A77"/>
    <w:rsid w:val="00565ABF"/>
    <w:rsid w:val="005668F0"/>
    <w:rsid w:val="005717D6"/>
    <w:rsid w:val="00571CE6"/>
    <w:rsid w:val="0057371F"/>
    <w:rsid w:val="0057486D"/>
    <w:rsid w:val="00576F95"/>
    <w:rsid w:val="00577A76"/>
    <w:rsid w:val="00587D22"/>
    <w:rsid w:val="00590298"/>
    <w:rsid w:val="00591893"/>
    <w:rsid w:val="005944A5"/>
    <w:rsid w:val="00595650"/>
    <w:rsid w:val="005959B6"/>
    <w:rsid w:val="0059649B"/>
    <w:rsid w:val="005A004D"/>
    <w:rsid w:val="005A150B"/>
    <w:rsid w:val="005A24A7"/>
    <w:rsid w:val="005A3675"/>
    <w:rsid w:val="005A447A"/>
    <w:rsid w:val="005A4C6F"/>
    <w:rsid w:val="005A4E53"/>
    <w:rsid w:val="005A5763"/>
    <w:rsid w:val="005B2A35"/>
    <w:rsid w:val="005C0687"/>
    <w:rsid w:val="005C2675"/>
    <w:rsid w:val="005C46D3"/>
    <w:rsid w:val="005C65A2"/>
    <w:rsid w:val="005C7706"/>
    <w:rsid w:val="005C7938"/>
    <w:rsid w:val="005D14B6"/>
    <w:rsid w:val="005D2CEF"/>
    <w:rsid w:val="005D3372"/>
    <w:rsid w:val="005D41B6"/>
    <w:rsid w:val="005D76AD"/>
    <w:rsid w:val="005E2E81"/>
    <w:rsid w:val="005E3698"/>
    <w:rsid w:val="005E376A"/>
    <w:rsid w:val="005E3AE4"/>
    <w:rsid w:val="005E55B1"/>
    <w:rsid w:val="005F26D2"/>
    <w:rsid w:val="005F30A9"/>
    <w:rsid w:val="005F3500"/>
    <w:rsid w:val="005F4B06"/>
    <w:rsid w:val="005F5499"/>
    <w:rsid w:val="005F67C1"/>
    <w:rsid w:val="005F775C"/>
    <w:rsid w:val="00601BE9"/>
    <w:rsid w:val="00606B91"/>
    <w:rsid w:val="00607FA5"/>
    <w:rsid w:val="0061545E"/>
    <w:rsid w:val="0061564A"/>
    <w:rsid w:val="0062144D"/>
    <w:rsid w:val="00625FC6"/>
    <w:rsid w:val="0062793B"/>
    <w:rsid w:val="00631607"/>
    <w:rsid w:val="00631F67"/>
    <w:rsid w:val="006335AD"/>
    <w:rsid w:val="0063531F"/>
    <w:rsid w:val="0063649E"/>
    <w:rsid w:val="00640600"/>
    <w:rsid w:val="00640A3E"/>
    <w:rsid w:val="00643555"/>
    <w:rsid w:val="00643E0F"/>
    <w:rsid w:val="00644D34"/>
    <w:rsid w:val="006458B9"/>
    <w:rsid w:val="00646C89"/>
    <w:rsid w:val="00646E6C"/>
    <w:rsid w:val="0065089D"/>
    <w:rsid w:val="006522B3"/>
    <w:rsid w:val="006539B1"/>
    <w:rsid w:val="00654D85"/>
    <w:rsid w:val="00655E45"/>
    <w:rsid w:val="0065695D"/>
    <w:rsid w:val="00656A8C"/>
    <w:rsid w:val="00656FCC"/>
    <w:rsid w:val="00662236"/>
    <w:rsid w:val="00666D4B"/>
    <w:rsid w:val="00670793"/>
    <w:rsid w:val="00672473"/>
    <w:rsid w:val="00674F34"/>
    <w:rsid w:val="0067584D"/>
    <w:rsid w:val="00680398"/>
    <w:rsid w:val="0068137D"/>
    <w:rsid w:val="006814F8"/>
    <w:rsid w:val="0068574C"/>
    <w:rsid w:val="006872C4"/>
    <w:rsid w:val="00690F2D"/>
    <w:rsid w:val="006918EC"/>
    <w:rsid w:val="006972D4"/>
    <w:rsid w:val="006A48F1"/>
    <w:rsid w:val="006B0AAD"/>
    <w:rsid w:val="006B369D"/>
    <w:rsid w:val="006B3C94"/>
    <w:rsid w:val="006B439C"/>
    <w:rsid w:val="006B44A6"/>
    <w:rsid w:val="006B4517"/>
    <w:rsid w:val="006B68BB"/>
    <w:rsid w:val="006B6F85"/>
    <w:rsid w:val="006B7DF3"/>
    <w:rsid w:val="006C0A37"/>
    <w:rsid w:val="006C2249"/>
    <w:rsid w:val="006C58B3"/>
    <w:rsid w:val="006D0EBA"/>
    <w:rsid w:val="006D1358"/>
    <w:rsid w:val="006D16CF"/>
    <w:rsid w:val="006D311A"/>
    <w:rsid w:val="006D425D"/>
    <w:rsid w:val="006D4955"/>
    <w:rsid w:val="006D55A4"/>
    <w:rsid w:val="006D612E"/>
    <w:rsid w:val="006D734E"/>
    <w:rsid w:val="006E042F"/>
    <w:rsid w:val="006E0469"/>
    <w:rsid w:val="006E3B40"/>
    <w:rsid w:val="006E63CF"/>
    <w:rsid w:val="006E7730"/>
    <w:rsid w:val="006F3347"/>
    <w:rsid w:val="006F6F58"/>
    <w:rsid w:val="00700582"/>
    <w:rsid w:val="0070356C"/>
    <w:rsid w:val="00703D4F"/>
    <w:rsid w:val="00707283"/>
    <w:rsid w:val="007102A8"/>
    <w:rsid w:val="007122F5"/>
    <w:rsid w:val="0071322E"/>
    <w:rsid w:val="0071684E"/>
    <w:rsid w:val="007172D4"/>
    <w:rsid w:val="0072111E"/>
    <w:rsid w:val="00721F83"/>
    <w:rsid w:val="0072398E"/>
    <w:rsid w:val="00723ACD"/>
    <w:rsid w:val="0072628B"/>
    <w:rsid w:val="00726729"/>
    <w:rsid w:val="00726EE7"/>
    <w:rsid w:val="00727335"/>
    <w:rsid w:val="007279AF"/>
    <w:rsid w:val="00733AEB"/>
    <w:rsid w:val="0073544F"/>
    <w:rsid w:val="0074282D"/>
    <w:rsid w:val="00742880"/>
    <w:rsid w:val="00745E39"/>
    <w:rsid w:val="00746905"/>
    <w:rsid w:val="007471A0"/>
    <w:rsid w:val="00747F1D"/>
    <w:rsid w:val="0075161A"/>
    <w:rsid w:val="00752247"/>
    <w:rsid w:val="007528D4"/>
    <w:rsid w:val="00757C8B"/>
    <w:rsid w:val="00760B90"/>
    <w:rsid w:val="00760D88"/>
    <w:rsid w:val="0076397C"/>
    <w:rsid w:val="00763AAB"/>
    <w:rsid w:val="0076424F"/>
    <w:rsid w:val="00765BD6"/>
    <w:rsid w:val="00766C70"/>
    <w:rsid w:val="007678CF"/>
    <w:rsid w:val="0077044A"/>
    <w:rsid w:val="00772B11"/>
    <w:rsid w:val="00776387"/>
    <w:rsid w:val="00780BCE"/>
    <w:rsid w:val="00782758"/>
    <w:rsid w:val="00783219"/>
    <w:rsid w:val="00783659"/>
    <w:rsid w:val="00785B9B"/>
    <w:rsid w:val="00790060"/>
    <w:rsid w:val="00791330"/>
    <w:rsid w:val="0079385C"/>
    <w:rsid w:val="00794204"/>
    <w:rsid w:val="007A36A3"/>
    <w:rsid w:val="007A4480"/>
    <w:rsid w:val="007A62A9"/>
    <w:rsid w:val="007B08AF"/>
    <w:rsid w:val="007B09DA"/>
    <w:rsid w:val="007B15B8"/>
    <w:rsid w:val="007B1B0A"/>
    <w:rsid w:val="007B2B00"/>
    <w:rsid w:val="007B380B"/>
    <w:rsid w:val="007C16B2"/>
    <w:rsid w:val="007C47FB"/>
    <w:rsid w:val="007C6AA9"/>
    <w:rsid w:val="007C6C1D"/>
    <w:rsid w:val="007C7ED1"/>
    <w:rsid w:val="007D12C9"/>
    <w:rsid w:val="007D19C5"/>
    <w:rsid w:val="007D2EF0"/>
    <w:rsid w:val="007D344C"/>
    <w:rsid w:val="007D4C44"/>
    <w:rsid w:val="007D4E0D"/>
    <w:rsid w:val="007D6D9A"/>
    <w:rsid w:val="007E4BDB"/>
    <w:rsid w:val="007F2825"/>
    <w:rsid w:val="007F43D6"/>
    <w:rsid w:val="007F5565"/>
    <w:rsid w:val="007F7BE0"/>
    <w:rsid w:val="00802238"/>
    <w:rsid w:val="008028DC"/>
    <w:rsid w:val="008102D0"/>
    <w:rsid w:val="00813E05"/>
    <w:rsid w:val="00814D92"/>
    <w:rsid w:val="00814EFD"/>
    <w:rsid w:val="00816596"/>
    <w:rsid w:val="008202DB"/>
    <w:rsid w:val="00821A0B"/>
    <w:rsid w:val="0082231C"/>
    <w:rsid w:val="008223D2"/>
    <w:rsid w:val="00822F89"/>
    <w:rsid w:val="0082476F"/>
    <w:rsid w:val="0082482D"/>
    <w:rsid w:val="00825649"/>
    <w:rsid w:val="00826EB6"/>
    <w:rsid w:val="008323C4"/>
    <w:rsid w:val="008332BB"/>
    <w:rsid w:val="00835050"/>
    <w:rsid w:val="00836409"/>
    <w:rsid w:val="008365E3"/>
    <w:rsid w:val="008416D8"/>
    <w:rsid w:val="00841889"/>
    <w:rsid w:val="008427DE"/>
    <w:rsid w:val="00844D0E"/>
    <w:rsid w:val="00846D50"/>
    <w:rsid w:val="0084740C"/>
    <w:rsid w:val="00847F01"/>
    <w:rsid w:val="00856512"/>
    <w:rsid w:val="008573E7"/>
    <w:rsid w:val="008574EF"/>
    <w:rsid w:val="00857689"/>
    <w:rsid w:val="00857B53"/>
    <w:rsid w:val="00857BDD"/>
    <w:rsid w:val="00857CAC"/>
    <w:rsid w:val="00861627"/>
    <w:rsid w:val="008636F3"/>
    <w:rsid w:val="00863D7B"/>
    <w:rsid w:val="0086503B"/>
    <w:rsid w:val="008676AF"/>
    <w:rsid w:val="008701E1"/>
    <w:rsid w:val="008727DF"/>
    <w:rsid w:val="00881094"/>
    <w:rsid w:val="00881764"/>
    <w:rsid w:val="0088262B"/>
    <w:rsid w:val="00883891"/>
    <w:rsid w:val="00883AA2"/>
    <w:rsid w:val="008859B6"/>
    <w:rsid w:val="008867A2"/>
    <w:rsid w:val="0089174C"/>
    <w:rsid w:val="0089376A"/>
    <w:rsid w:val="008962EB"/>
    <w:rsid w:val="008968ED"/>
    <w:rsid w:val="00897B96"/>
    <w:rsid w:val="008A113A"/>
    <w:rsid w:val="008A309D"/>
    <w:rsid w:val="008A392F"/>
    <w:rsid w:val="008A49DD"/>
    <w:rsid w:val="008A586F"/>
    <w:rsid w:val="008A7F8B"/>
    <w:rsid w:val="008B02E9"/>
    <w:rsid w:val="008B5454"/>
    <w:rsid w:val="008B69C8"/>
    <w:rsid w:val="008B74CF"/>
    <w:rsid w:val="008C0249"/>
    <w:rsid w:val="008C0637"/>
    <w:rsid w:val="008C08AC"/>
    <w:rsid w:val="008C4570"/>
    <w:rsid w:val="008D0834"/>
    <w:rsid w:val="008D192F"/>
    <w:rsid w:val="008D244C"/>
    <w:rsid w:val="008D30A3"/>
    <w:rsid w:val="008D37D6"/>
    <w:rsid w:val="008D4E14"/>
    <w:rsid w:val="008D5C28"/>
    <w:rsid w:val="008D6FFD"/>
    <w:rsid w:val="008D781E"/>
    <w:rsid w:val="008E376F"/>
    <w:rsid w:val="008E4E66"/>
    <w:rsid w:val="008E5DFA"/>
    <w:rsid w:val="008E622E"/>
    <w:rsid w:val="008E72F7"/>
    <w:rsid w:val="008F1B2E"/>
    <w:rsid w:val="008F3950"/>
    <w:rsid w:val="008F3D9E"/>
    <w:rsid w:val="008F41F9"/>
    <w:rsid w:val="008F486E"/>
    <w:rsid w:val="008F5683"/>
    <w:rsid w:val="008F5CA7"/>
    <w:rsid w:val="00900C01"/>
    <w:rsid w:val="00902687"/>
    <w:rsid w:val="00903616"/>
    <w:rsid w:val="00903782"/>
    <w:rsid w:val="00903A81"/>
    <w:rsid w:val="0090636E"/>
    <w:rsid w:val="0091152C"/>
    <w:rsid w:val="00913B19"/>
    <w:rsid w:val="0092147E"/>
    <w:rsid w:val="00921B44"/>
    <w:rsid w:val="00924F3F"/>
    <w:rsid w:val="00925538"/>
    <w:rsid w:val="00925A89"/>
    <w:rsid w:val="009269D6"/>
    <w:rsid w:val="00926E3C"/>
    <w:rsid w:val="00927133"/>
    <w:rsid w:val="00930F2F"/>
    <w:rsid w:val="00933917"/>
    <w:rsid w:val="009339E5"/>
    <w:rsid w:val="00933E48"/>
    <w:rsid w:val="0093481E"/>
    <w:rsid w:val="00935282"/>
    <w:rsid w:val="009403E1"/>
    <w:rsid w:val="0094043E"/>
    <w:rsid w:val="00940938"/>
    <w:rsid w:val="00940CFC"/>
    <w:rsid w:val="00940D89"/>
    <w:rsid w:val="009420FC"/>
    <w:rsid w:val="00942628"/>
    <w:rsid w:val="009435DD"/>
    <w:rsid w:val="009439A0"/>
    <w:rsid w:val="00945420"/>
    <w:rsid w:val="00945490"/>
    <w:rsid w:val="00950A13"/>
    <w:rsid w:val="00953A6B"/>
    <w:rsid w:val="009564CD"/>
    <w:rsid w:val="00957CD3"/>
    <w:rsid w:val="0096111D"/>
    <w:rsid w:val="00962AB4"/>
    <w:rsid w:val="00963FED"/>
    <w:rsid w:val="00964C2D"/>
    <w:rsid w:val="00966EAB"/>
    <w:rsid w:val="00967D18"/>
    <w:rsid w:val="00972F9E"/>
    <w:rsid w:val="009808DF"/>
    <w:rsid w:val="00980959"/>
    <w:rsid w:val="00981C10"/>
    <w:rsid w:val="00983EEB"/>
    <w:rsid w:val="00987B5E"/>
    <w:rsid w:val="00990F75"/>
    <w:rsid w:val="009A01D1"/>
    <w:rsid w:val="009A1435"/>
    <w:rsid w:val="009A317B"/>
    <w:rsid w:val="009A619D"/>
    <w:rsid w:val="009A642A"/>
    <w:rsid w:val="009A7EC6"/>
    <w:rsid w:val="009B1876"/>
    <w:rsid w:val="009B2344"/>
    <w:rsid w:val="009B2C59"/>
    <w:rsid w:val="009B37F9"/>
    <w:rsid w:val="009C00A5"/>
    <w:rsid w:val="009C224F"/>
    <w:rsid w:val="009C473B"/>
    <w:rsid w:val="009D0307"/>
    <w:rsid w:val="009D0AF6"/>
    <w:rsid w:val="009E01E1"/>
    <w:rsid w:val="009E13EE"/>
    <w:rsid w:val="009E1580"/>
    <w:rsid w:val="009E2C87"/>
    <w:rsid w:val="009F08B5"/>
    <w:rsid w:val="009F08B9"/>
    <w:rsid w:val="009F5802"/>
    <w:rsid w:val="009F6B71"/>
    <w:rsid w:val="00A008DD"/>
    <w:rsid w:val="00A017FB"/>
    <w:rsid w:val="00A02A8E"/>
    <w:rsid w:val="00A0348B"/>
    <w:rsid w:val="00A03507"/>
    <w:rsid w:val="00A03FBF"/>
    <w:rsid w:val="00A056EC"/>
    <w:rsid w:val="00A05A00"/>
    <w:rsid w:val="00A05FFC"/>
    <w:rsid w:val="00A067AC"/>
    <w:rsid w:val="00A1725B"/>
    <w:rsid w:val="00A220D8"/>
    <w:rsid w:val="00A22473"/>
    <w:rsid w:val="00A23387"/>
    <w:rsid w:val="00A26339"/>
    <w:rsid w:val="00A3103E"/>
    <w:rsid w:val="00A31519"/>
    <w:rsid w:val="00A32395"/>
    <w:rsid w:val="00A3271E"/>
    <w:rsid w:val="00A44EFF"/>
    <w:rsid w:val="00A44FCF"/>
    <w:rsid w:val="00A46F4F"/>
    <w:rsid w:val="00A509BA"/>
    <w:rsid w:val="00A50F01"/>
    <w:rsid w:val="00A51051"/>
    <w:rsid w:val="00A51499"/>
    <w:rsid w:val="00A51C70"/>
    <w:rsid w:val="00A62266"/>
    <w:rsid w:val="00A6257B"/>
    <w:rsid w:val="00A63724"/>
    <w:rsid w:val="00A64D9C"/>
    <w:rsid w:val="00A64F3C"/>
    <w:rsid w:val="00A679DE"/>
    <w:rsid w:val="00A8265C"/>
    <w:rsid w:val="00A82F6F"/>
    <w:rsid w:val="00A85579"/>
    <w:rsid w:val="00A85AF1"/>
    <w:rsid w:val="00A86D40"/>
    <w:rsid w:val="00A86D54"/>
    <w:rsid w:val="00A879EE"/>
    <w:rsid w:val="00A939F3"/>
    <w:rsid w:val="00A93B53"/>
    <w:rsid w:val="00A97151"/>
    <w:rsid w:val="00A973CD"/>
    <w:rsid w:val="00AA0A92"/>
    <w:rsid w:val="00AA409E"/>
    <w:rsid w:val="00AA5310"/>
    <w:rsid w:val="00AA57DF"/>
    <w:rsid w:val="00AA7B74"/>
    <w:rsid w:val="00AB41A8"/>
    <w:rsid w:val="00AB5A4B"/>
    <w:rsid w:val="00AB6C22"/>
    <w:rsid w:val="00AC27E2"/>
    <w:rsid w:val="00AC3C27"/>
    <w:rsid w:val="00AC6A9C"/>
    <w:rsid w:val="00AC775B"/>
    <w:rsid w:val="00AD03F7"/>
    <w:rsid w:val="00AD0A12"/>
    <w:rsid w:val="00AD0A6C"/>
    <w:rsid w:val="00AD2C70"/>
    <w:rsid w:val="00AD397F"/>
    <w:rsid w:val="00AD47D2"/>
    <w:rsid w:val="00AD4FC1"/>
    <w:rsid w:val="00AE5845"/>
    <w:rsid w:val="00AE5A8F"/>
    <w:rsid w:val="00AE6CB1"/>
    <w:rsid w:val="00AF1DF9"/>
    <w:rsid w:val="00AF1FA2"/>
    <w:rsid w:val="00AF3534"/>
    <w:rsid w:val="00AF3B45"/>
    <w:rsid w:val="00AF5AB8"/>
    <w:rsid w:val="00AF6387"/>
    <w:rsid w:val="00AF6465"/>
    <w:rsid w:val="00AF6DC4"/>
    <w:rsid w:val="00AF7EB3"/>
    <w:rsid w:val="00B01793"/>
    <w:rsid w:val="00B04807"/>
    <w:rsid w:val="00B05FA6"/>
    <w:rsid w:val="00B06E8C"/>
    <w:rsid w:val="00B0702F"/>
    <w:rsid w:val="00B07D66"/>
    <w:rsid w:val="00B11DFB"/>
    <w:rsid w:val="00B13CEB"/>
    <w:rsid w:val="00B147C2"/>
    <w:rsid w:val="00B150F9"/>
    <w:rsid w:val="00B16488"/>
    <w:rsid w:val="00B21A98"/>
    <w:rsid w:val="00B22C03"/>
    <w:rsid w:val="00B248F2"/>
    <w:rsid w:val="00B26E0B"/>
    <w:rsid w:val="00B26EA1"/>
    <w:rsid w:val="00B30953"/>
    <w:rsid w:val="00B31002"/>
    <w:rsid w:val="00B323C8"/>
    <w:rsid w:val="00B32977"/>
    <w:rsid w:val="00B3669A"/>
    <w:rsid w:val="00B36D85"/>
    <w:rsid w:val="00B37095"/>
    <w:rsid w:val="00B41319"/>
    <w:rsid w:val="00B41A1D"/>
    <w:rsid w:val="00B41A92"/>
    <w:rsid w:val="00B4258B"/>
    <w:rsid w:val="00B42818"/>
    <w:rsid w:val="00B42F02"/>
    <w:rsid w:val="00B470BD"/>
    <w:rsid w:val="00B50299"/>
    <w:rsid w:val="00B509CF"/>
    <w:rsid w:val="00B53640"/>
    <w:rsid w:val="00B55240"/>
    <w:rsid w:val="00B5740B"/>
    <w:rsid w:val="00B57B0E"/>
    <w:rsid w:val="00B57D4F"/>
    <w:rsid w:val="00B60797"/>
    <w:rsid w:val="00B6271A"/>
    <w:rsid w:val="00B74860"/>
    <w:rsid w:val="00B74F43"/>
    <w:rsid w:val="00B77955"/>
    <w:rsid w:val="00B779D7"/>
    <w:rsid w:val="00B77BD9"/>
    <w:rsid w:val="00B83594"/>
    <w:rsid w:val="00B84B6E"/>
    <w:rsid w:val="00B86389"/>
    <w:rsid w:val="00B91DD7"/>
    <w:rsid w:val="00B9285A"/>
    <w:rsid w:val="00B96C0D"/>
    <w:rsid w:val="00BA1F49"/>
    <w:rsid w:val="00BA2B4E"/>
    <w:rsid w:val="00BA3271"/>
    <w:rsid w:val="00BA5E87"/>
    <w:rsid w:val="00BA6ED2"/>
    <w:rsid w:val="00BB18C5"/>
    <w:rsid w:val="00BB3E29"/>
    <w:rsid w:val="00BC1A39"/>
    <w:rsid w:val="00BC2340"/>
    <w:rsid w:val="00BC689A"/>
    <w:rsid w:val="00BC7FA2"/>
    <w:rsid w:val="00BD271D"/>
    <w:rsid w:val="00BD2D1A"/>
    <w:rsid w:val="00BD3FF8"/>
    <w:rsid w:val="00BD4960"/>
    <w:rsid w:val="00BD54C9"/>
    <w:rsid w:val="00BD793C"/>
    <w:rsid w:val="00BE2761"/>
    <w:rsid w:val="00BE2F5F"/>
    <w:rsid w:val="00BE3298"/>
    <w:rsid w:val="00BE53F0"/>
    <w:rsid w:val="00BF09BA"/>
    <w:rsid w:val="00BF0C2D"/>
    <w:rsid w:val="00BF0F41"/>
    <w:rsid w:val="00BF1067"/>
    <w:rsid w:val="00BF18B8"/>
    <w:rsid w:val="00BF4994"/>
    <w:rsid w:val="00BF4D40"/>
    <w:rsid w:val="00BF5A5D"/>
    <w:rsid w:val="00BF72F9"/>
    <w:rsid w:val="00C03AA6"/>
    <w:rsid w:val="00C03AEB"/>
    <w:rsid w:val="00C05FB0"/>
    <w:rsid w:val="00C07A6B"/>
    <w:rsid w:val="00C11106"/>
    <w:rsid w:val="00C13235"/>
    <w:rsid w:val="00C13A7F"/>
    <w:rsid w:val="00C15957"/>
    <w:rsid w:val="00C15E5F"/>
    <w:rsid w:val="00C15E69"/>
    <w:rsid w:val="00C164D8"/>
    <w:rsid w:val="00C169C8"/>
    <w:rsid w:val="00C203A0"/>
    <w:rsid w:val="00C219F7"/>
    <w:rsid w:val="00C220C3"/>
    <w:rsid w:val="00C2334E"/>
    <w:rsid w:val="00C23B13"/>
    <w:rsid w:val="00C23B68"/>
    <w:rsid w:val="00C23FD5"/>
    <w:rsid w:val="00C24A49"/>
    <w:rsid w:val="00C24FAA"/>
    <w:rsid w:val="00C25782"/>
    <w:rsid w:val="00C26A21"/>
    <w:rsid w:val="00C27662"/>
    <w:rsid w:val="00C30862"/>
    <w:rsid w:val="00C31612"/>
    <w:rsid w:val="00C36CF8"/>
    <w:rsid w:val="00C36D2A"/>
    <w:rsid w:val="00C37408"/>
    <w:rsid w:val="00C42174"/>
    <w:rsid w:val="00C43A53"/>
    <w:rsid w:val="00C43D49"/>
    <w:rsid w:val="00C44474"/>
    <w:rsid w:val="00C47B41"/>
    <w:rsid w:val="00C525DB"/>
    <w:rsid w:val="00C52DB1"/>
    <w:rsid w:val="00C5375C"/>
    <w:rsid w:val="00C55670"/>
    <w:rsid w:val="00C55709"/>
    <w:rsid w:val="00C55FE4"/>
    <w:rsid w:val="00C623A9"/>
    <w:rsid w:val="00C62E38"/>
    <w:rsid w:val="00C642DC"/>
    <w:rsid w:val="00C70860"/>
    <w:rsid w:val="00C73331"/>
    <w:rsid w:val="00C736F6"/>
    <w:rsid w:val="00C73E39"/>
    <w:rsid w:val="00C74CAB"/>
    <w:rsid w:val="00C75798"/>
    <w:rsid w:val="00C824BB"/>
    <w:rsid w:val="00C82871"/>
    <w:rsid w:val="00C83D28"/>
    <w:rsid w:val="00C83EA9"/>
    <w:rsid w:val="00C84C24"/>
    <w:rsid w:val="00C84E03"/>
    <w:rsid w:val="00C85888"/>
    <w:rsid w:val="00C8706C"/>
    <w:rsid w:val="00C879AE"/>
    <w:rsid w:val="00C87AB0"/>
    <w:rsid w:val="00C90747"/>
    <w:rsid w:val="00C92334"/>
    <w:rsid w:val="00C92C65"/>
    <w:rsid w:val="00C93217"/>
    <w:rsid w:val="00C933AF"/>
    <w:rsid w:val="00C9371C"/>
    <w:rsid w:val="00C93C32"/>
    <w:rsid w:val="00C93CE4"/>
    <w:rsid w:val="00C94844"/>
    <w:rsid w:val="00C95106"/>
    <w:rsid w:val="00C97FDA"/>
    <w:rsid w:val="00CA00C9"/>
    <w:rsid w:val="00CA19D2"/>
    <w:rsid w:val="00CA2B4B"/>
    <w:rsid w:val="00CA3736"/>
    <w:rsid w:val="00CA71B0"/>
    <w:rsid w:val="00CB1451"/>
    <w:rsid w:val="00CB2BE6"/>
    <w:rsid w:val="00CB4F3A"/>
    <w:rsid w:val="00CB5DE3"/>
    <w:rsid w:val="00CB63B4"/>
    <w:rsid w:val="00CB7787"/>
    <w:rsid w:val="00CC149A"/>
    <w:rsid w:val="00CC193D"/>
    <w:rsid w:val="00CC42C8"/>
    <w:rsid w:val="00CC7E81"/>
    <w:rsid w:val="00CD095C"/>
    <w:rsid w:val="00CD2B4D"/>
    <w:rsid w:val="00CD327D"/>
    <w:rsid w:val="00CD352C"/>
    <w:rsid w:val="00CD7712"/>
    <w:rsid w:val="00CE1763"/>
    <w:rsid w:val="00CE4041"/>
    <w:rsid w:val="00CE4A2D"/>
    <w:rsid w:val="00CE70C7"/>
    <w:rsid w:val="00CF0D72"/>
    <w:rsid w:val="00CF2F64"/>
    <w:rsid w:val="00CF4113"/>
    <w:rsid w:val="00CF54FB"/>
    <w:rsid w:val="00CF5812"/>
    <w:rsid w:val="00CF5BF4"/>
    <w:rsid w:val="00CF7E9F"/>
    <w:rsid w:val="00D0056E"/>
    <w:rsid w:val="00D0075F"/>
    <w:rsid w:val="00D06150"/>
    <w:rsid w:val="00D1068A"/>
    <w:rsid w:val="00D1231E"/>
    <w:rsid w:val="00D133CC"/>
    <w:rsid w:val="00D13408"/>
    <w:rsid w:val="00D137FC"/>
    <w:rsid w:val="00D14CCA"/>
    <w:rsid w:val="00D15F41"/>
    <w:rsid w:val="00D173BD"/>
    <w:rsid w:val="00D202F5"/>
    <w:rsid w:val="00D20352"/>
    <w:rsid w:val="00D20D7D"/>
    <w:rsid w:val="00D20E1A"/>
    <w:rsid w:val="00D22A29"/>
    <w:rsid w:val="00D2437C"/>
    <w:rsid w:val="00D25993"/>
    <w:rsid w:val="00D30285"/>
    <w:rsid w:val="00D35761"/>
    <w:rsid w:val="00D3612E"/>
    <w:rsid w:val="00D36634"/>
    <w:rsid w:val="00D40C49"/>
    <w:rsid w:val="00D41947"/>
    <w:rsid w:val="00D43980"/>
    <w:rsid w:val="00D470BA"/>
    <w:rsid w:val="00D500CF"/>
    <w:rsid w:val="00D50B6E"/>
    <w:rsid w:val="00D5114B"/>
    <w:rsid w:val="00D513D2"/>
    <w:rsid w:val="00D530BD"/>
    <w:rsid w:val="00D563D6"/>
    <w:rsid w:val="00D57393"/>
    <w:rsid w:val="00D57A16"/>
    <w:rsid w:val="00D6089D"/>
    <w:rsid w:val="00D622DE"/>
    <w:rsid w:val="00D62354"/>
    <w:rsid w:val="00D630FF"/>
    <w:rsid w:val="00D6619E"/>
    <w:rsid w:val="00D662D7"/>
    <w:rsid w:val="00D67771"/>
    <w:rsid w:val="00D67828"/>
    <w:rsid w:val="00D727DD"/>
    <w:rsid w:val="00D72945"/>
    <w:rsid w:val="00D73EDE"/>
    <w:rsid w:val="00D768E8"/>
    <w:rsid w:val="00D76DC5"/>
    <w:rsid w:val="00D8106D"/>
    <w:rsid w:val="00D83431"/>
    <w:rsid w:val="00D83F1E"/>
    <w:rsid w:val="00D84FA3"/>
    <w:rsid w:val="00D85087"/>
    <w:rsid w:val="00D854AB"/>
    <w:rsid w:val="00D85578"/>
    <w:rsid w:val="00D85DD5"/>
    <w:rsid w:val="00D87D25"/>
    <w:rsid w:val="00D923D3"/>
    <w:rsid w:val="00D94161"/>
    <w:rsid w:val="00D94693"/>
    <w:rsid w:val="00D94D82"/>
    <w:rsid w:val="00D97B3E"/>
    <w:rsid w:val="00DA00A3"/>
    <w:rsid w:val="00DA0863"/>
    <w:rsid w:val="00DA4005"/>
    <w:rsid w:val="00DB052C"/>
    <w:rsid w:val="00DB2C4A"/>
    <w:rsid w:val="00DB4826"/>
    <w:rsid w:val="00DB4978"/>
    <w:rsid w:val="00DB4C14"/>
    <w:rsid w:val="00DB5DAF"/>
    <w:rsid w:val="00DC0667"/>
    <w:rsid w:val="00DC0D1A"/>
    <w:rsid w:val="00DC466F"/>
    <w:rsid w:val="00DC4813"/>
    <w:rsid w:val="00DC5C38"/>
    <w:rsid w:val="00DC7F25"/>
    <w:rsid w:val="00DD0D01"/>
    <w:rsid w:val="00DD1AE8"/>
    <w:rsid w:val="00DD3999"/>
    <w:rsid w:val="00DD534A"/>
    <w:rsid w:val="00DE3808"/>
    <w:rsid w:val="00DE72BC"/>
    <w:rsid w:val="00DE7D2E"/>
    <w:rsid w:val="00DF1038"/>
    <w:rsid w:val="00DF14E7"/>
    <w:rsid w:val="00DF2EFC"/>
    <w:rsid w:val="00DF475A"/>
    <w:rsid w:val="00E0088A"/>
    <w:rsid w:val="00E02992"/>
    <w:rsid w:val="00E049A0"/>
    <w:rsid w:val="00E04CC8"/>
    <w:rsid w:val="00E05F1D"/>
    <w:rsid w:val="00E102B4"/>
    <w:rsid w:val="00E12FF9"/>
    <w:rsid w:val="00E1626E"/>
    <w:rsid w:val="00E17130"/>
    <w:rsid w:val="00E23801"/>
    <w:rsid w:val="00E255E7"/>
    <w:rsid w:val="00E26284"/>
    <w:rsid w:val="00E33BA2"/>
    <w:rsid w:val="00E4019C"/>
    <w:rsid w:val="00E41649"/>
    <w:rsid w:val="00E423A5"/>
    <w:rsid w:val="00E42DE8"/>
    <w:rsid w:val="00E42F2E"/>
    <w:rsid w:val="00E43178"/>
    <w:rsid w:val="00E456C0"/>
    <w:rsid w:val="00E4625F"/>
    <w:rsid w:val="00E47CF6"/>
    <w:rsid w:val="00E50FC8"/>
    <w:rsid w:val="00E52205"/>
    <w:rsid w:val="00E536C9"/>
    <w:rsid w:val="00E53763"/>
    <w:rsid w:val="00E5434C"/>
    <w:rsid w:val="00E54943"/>
    <w:rsid w:val="00E54C2C"/>
    <w:rsid w:val="00E606E2"/>
    <w:rsid w:val="00E60B28"/>
    <w:rsid w:val="00E6119E"/>
    <w:rsid w:val="00E6288D"/>
    <w:rsid w:val="00E62E0B"/>
    <w:rsid w:val="00E644A8"/>
    <w:rsid w:val="00E663DA"/>
    <w:rsid w:val="00E70371"/>
    <w:rsid w:val="00E708F1"/>
    <w:rsid w:val="00E80FF0"/>
    <w:rsid w:val="00E818D3"/>
    <w:rsid w:val="00E8277D"/>
    <w:rsid w:val="00E84D3D"/>
    <w:rsid w:val="00E85B70"/>
    <w:rsid w:val="00E87904"/>
    <w:rsid w:val="00E943CB"/>
    <w:rsid w:val="00E94D15"/>
    <w:rsid w:val="00E95455"/>
    <w:rsid w:val="00EA1452"/>
    <w:rsid w:val="00EA26C4"/>
    <w:rsid w:val="00EA3A9C"/>
    <w:rsid w:val="00EA42F6"/>
    <w:rsid w:val="00EA44A4"/>
    <w:rsid w:val="00EA5173"/>
    <w:rsid w:val="00EB1D64"/>
    <w:rsid w:val="00EB1FED"/>
    <w:rsid w:val="00EB4465"/>
    <w:rsid w:val="00EB67D2"/>
    <w:rsid w:val="00EB718B"/>
    <w:rsid w:val="00EC3F83"/>
    <w:rsid w:val="00EC44FE"/>
    <w:rsid w:val="00EC4AAF"/>
    <w:rsid w:val="00EC4F3C"/>
    <w:rsid w:val="00EC51A6"/>
    <w:rsid w:val="00EC5924"/>
    <w:rsid w:val="00ED3D8E"/>
    <w:rsid w:val="00EE4658"/>
    <w:rsid w:val="00EE62BC"/>
    <w:rsid w:val="00EE66B5"/>
    <w:rsid w:val="00EF6203"/>
    <w:rsid w:val="00EF65CD"/>
    <w:rsid w:val="00EF7986"/>
    <w:rsid w:val="00F00CC2"/>
    <w:rsid w:val="00F03D90"/>
    <w:rsid w:val="00F050F6"/>
    <w:rsid w:val="00F0668C"/>
    <w:rsid w:val="00F07902"/>
    <w:rsid w:val="00F11EAD"/>
    <w:rsid w:val="00F12083"/>
    <w:rsid w:val="00F12E1E"/>
    <w:rsid w:val="00F13F3F"/>
    <w:rsid w:val="00F15001"/>
    <w:rsid w:val="00F20B1E"/>
    <w:rsid w:val="00F22DCF"/>
    <w:rsid w:val="00F24DD9"/>
    <w:rsid w:val="00F2600B"/>
    <w:rsid w:val="00F26544"/>
    <w:rsid w:val="00F31E6C"/>
    <w:rsid w:val="00F3449C"/>
    <w:rsid w:val="00F34AC5"/>
    <w:rsid w:val="00F370F2"/>
    <w:rsid w:val="00F37913"/>
    <w:rsid w:val="00F42B49"/>
    <w:rsid w:val="00F434A0"/>
    <w:rsid w:val="00F440E1"/>
    <w:rsid w:val="00F459C5"/>
    <w:rsid w:val="00F459DC"/>
    <w:rsid w:val="00F51A0C"/>
    <w:rsid w:val="00F52F29"/>
    <w:rsid w:val="00F5468D"/>
    <w:rsid w:val="00F5547C"/>
    <w:rsid w:val="00F5553A"/>
    <w:rsid w:val="00F56318"/>
    <w:rsid w:val="00F60FF7"/>
    <w:rsid w:val="00F61EEB"/>
    <w:rsid w:val="00F65C62"/>
    <w:rsid w:val="00F70651"/>
    <w:rsid w:val="00F72516"/>
    <w:rsid w:val="00F73658"/>
    <w:rsid w:val="00F74835"/>
    <w:rsid w:val="00F770AF"/>
    <w:rsid w:val="00F80838"/>
    <w:rsid w:val="00F81DFD"/>
    <w:rsid w:val="00F84384"/>
    <w:rsid w:val="00F84502"/>
    <w:rsid w:val="00F850DC"/>
    <w:rsid w:val="00F86208"/>
    <w:rsid w:val="00F91E87"/>
    <w:rsid w:val="00F91F82"/>
    <w:rsid w:val="00F9411A"/>
    <w:rsid w:val="00F9523A"/>
    <w:rsid w:val="00F95FC9"/>
    <w:rsid w:val="00F97441"/>
    <w:rsid w:val="00F97FDC"/>
    <w:rsid w:val="00FA2969"/>
    <w:rsid w:val="00FA2F3E"/>
    <w:rsid w:val="00FA329C"/>
    <w:rsid w:val="00FA3431"/>
    <w:rsid w:val="00FA372F"/>
    <w:rsid w:val="00FA39A5"/>
    <w:rsid w:val="00FA3C9F"/>
    <w:rsid w:val="00FA6113"/>
    <w:rsid w:val="00FB2ABC"/>
    <w:rsid w:val="00FB2F61"/>
    <w:rsid w:val="00FB3826"/>
    <w:rsid w:val="00FB461E"/>
    <w:rsid w:val="00FB5E60"/>
    <w:rsid w:val="00FB764B"/>
    <w:rsid w:val="00FB788B"/>
    <w:rsid w:val="00FB7B15"/>
    <w:rsid w:val="00FB7BF8"/>
    <w:rsid w:val="00FC0695"/>
    <w:rsid w:val="00FC0AAA"/>
    <w:rsid w:val="00FC1ACD"/>
    <w:rsid w:val="00FC35E0"/>
    <w:rsid w:val="00FC3B56"/>
    <w:rsid w:val="00FC4849"/>
    <w:rsid w:val="00FC4DF9"/>
    <w:rsid w:val="00FC59FD"/>
    <w:rsid w:val="00FC6676"/>
    <w:rsid w:val="00FD116C"/>
    <w:rsid w:val="00FD1B32"/>
    <w:rsid w:val="00FD1E7E"/>
    <w:rsid w:val="00FD23D9"/>
    <w:rsid w:val="00FD27AA"/>
    <w:rsid w:val="00FD29B0"/>
    <w:rsid w:val="00FD69DB"/>
    <w:rsid w:val="00FE0B35"/>
    <w:rsid w:val="00FE6907"/>
    <w:rsid w:val="00FE6956"/>
    <w:rsid w:val="00FE6BEA"/>
    <w:rsid w:val="00FE6CFA"/>
    <w:rsid w:val="00FE722A"/>
    <w:rsid w:val="00FE73D3"/>
    <w:rsid w:val="00FF404A"/>
    <w:rsid w:val="00FF60E4"/>
    <w:rsid w:val="00FF76DC"/>
    <w:rsid w:val="01A04AD4"/>
    <w:rsid w:val="05C04EAE"/>
    <w:rsid w:val="0639F878"/>
    <w:rsid w:val="09D74B3B"/>
    <w:rsid w:val="0E1E003C"/>
    <w:rsid w:val="0F61688B"/>
    <w:rsid w:val="10365247"/>
    <w:rsid w:val="119376A2"/>
    <w:rsid w:val="1C2E4F4F"/>
    <w:rsid w:val="1E1A7F81"/>
    <w:rsid w:val="1F3F8C02"/>
    <w:rsid w:val="20D805EE"/>
    <w:rsid w:val="221095CE"/>
    <w:rsid w:val="22CC2F54"/>
    <w:rsid w:val="23E9774C"/>
    <w:rsid w:val="25394675"/>
    <w:rsid w:val="275B241D"/>
    <w:rsid w:val="2813F2C8"/>
    <w:rsid w:val="29D1FEC2"/>
    <w:rsid w:val="2F377FB7"/>
    <w:rsid w:val="300D61EE"/>
    <w:rsid w:val="30349A6C"/>
    <w:rsid w:val="3568DDCD"/>
    <w:rsid w:val="36EB7B0D"/>
    <w:rsid w:val="37CDC0BF"/>
    <w:rsid w:val="39A25F25"/>
    <w:rsid w:val="3AE4FC3C"/>
    <w:rsid w:val="3B1A4DD2"/>
    <w:rsid w:val="3CB23940"/>
    <w:rsid w:val="3E09A6EC"/>
    <w:rsid w:val="426E5734"/>
    <w:rsid w:val="4271C525"/>
    <w:rsid w:val="429B3066"/>
    <w:rsid w:val="43AB26A1"/>
    <w:rsid w:val="4479BE26"/>
    <w:rsid w:val="452C8789"/>
    <w:rsid w:val="46158E87"/>
    <w:rsid w:val="46A9AD97"/>
    <w:rsid w:val="486D5036"/>
    <w:rsid w:val="4B41A5AE"/>
    <w:rsid w:val="4E216336"/>
    <w:rsid w:val="4EFB5239"/>
    <w:rsid w:val="50376780"/>
    <w:rsid w:val="519C092D"/>
    <w:rsid w:val="5507CEAA"/>
    <w:rsid w:val="55BAD397"/>
    <w:rsid w:val="574270E3"/>
    <w:rsid w:val="5B5AC433"/>
    <w:rsid w:val="5BA763B3"/>
    <w:rsid w:val="5CA2E15B"/>
    <w:rsid w:val="60ED9390"/>
    <w:rsid w:val="624B64FC"/>
    <w:rsid w:val="62F1CE70"/>
    <w:rsid w:val="68B4CB56"/>
    <w:rsid w:val="69761675"/>
    <w:rsid w:val="6C2EF448"/>
    <w:rsid w:val="6C6A4A47"/>
    <w:rsid w:val="6E2866EE"/>
    <w:rsid w:val="7404215B"/>
    <w:rsid w:val="7A3D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AC433"/>
  <w15:chartTrackingRefBased/>
  <w15:docId w15:val="{2680D673-14DC-4A88-A035-289269CC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1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9DB"/>
  </w:style>
  <w:style w:type="paragraph" w:styleId="Footer">
    <w:name w:val="footer"/>
    <w:basedOn w:val="Normal"/>
    <w:link w:val="Foot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DB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04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42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B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B5DE3"/>
  </w:style>
  <w:style w:type="character" w:customStyle="1" w:styleId="eop">
    <w:name w:val="eop"/>
    <w:basedOn w:val="DefaultParagraphFont"/>
    <w:rsid w:val="00CB5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5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safeab.ca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safea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f301f-53ff-4fec-8744-b2cf5be70e66">
      <Terms xmlns="http://schemas.microsoft.com/office/infopath/2007/PartnerControls"/>
    </lcf76f155ced4ddcb4097134ff3c332f>
    <TaxCatchAll xmlns="906e2fb6-2c21-4f05-a170-f281e6766d32" xsi:nil="true"/>
    <maria xmlns="66ef301f-53ff-4fec-8744-b2cf5be70e66">To go on website</maria>
    <SharedWithUsers xmlns="906e2fb6-2c21-4f05-a170-f281e6766d32">
      <UserInfo>
        <DisplayName>Jody Wacowich</DisplayName>
        <AccountId>27</AccountId>
        <AccountType/>
      </UserInfo>
      <UserInfo>
        <DisplayName>Kaia Fossheim</DisplayName>
        <AccountId>62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D9556BB411642B951B89882FCF37C" ma:contentTypeVersion="21" ma:contentTypeDescription="Create a new document." ma:contentTypeScope="" ma:versionID="338a3e8f586f16d92cab811303f07ba7">
  <xsd:schema xmlns:xsd="http://www.w3.org/2001/XMLSchema" xmlns:xs="http://www.w3.org/2001/XMLSchema" xmlns:p="http://schemas.microsoft.com/office/2006/metadata/properties" xmlns:ns2="66ef301f-53ff-4fec-8744-b2cf5be70e66" xmlns:ns3="906e2fb6-2c21-4f05-a170-f281e6766d32" targetNamespace="http://schemas.microsoft.com/office/2006/metadata/properties" ma:root="true" ma:fieldsID="ac40e7cc559b9fa0eb5dbf435856486d" ns2:_="" ns3:_="">
    <xsd:import namespace="66ef301f-53ff-4fec-8744-b2cf5be70e66"/>
    <xsd:import namespace="906e2fb6-2c21-4f05-a170-f281e6766d32"/>
    <xsd:element name="properties">
      <xsd:complexType>
        <xsd:sequence>
          <xsd:element name="documentManagement">
            <xsd:complexType>
              <xsd:all>
                <xsd:element ref="ns2:maria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f301f-53ff-4fec-8744-b2cf5be70e66" elementFormDefault="qualified">
    <xsd:import namespace="http://schemas.microsoft.com/office/2006/documentManagement/types"/>
    <xsd:import namespace="http://schemas.microsoft.com/office/infopath/2007/PartnerControls"/>
    <xsd:element name="maria" ma:index="2" nillable="true" ma:displayName="Comments" ma:format="Dropdown" ma:internalName="maria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a582a7b-d4f7-47ad-9b5b-999e6f729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e2fb6-2c21-4f05-a170-f281e6766d32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a0bfc8-63a0-4c14-89c7-deee59443acb}" ma:internalName="TaxCatchAll" ma:showField="CatchAllData" ma:web="906e2fb6-2c21-4f05-a170-f281e6766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D831C2-514A-487B-8821-E1D6EE6E290E}">
  <ds:schemaRefs>
    <ds:schemaRef ds:uri="http://schemas.microsoft.com/office/2006/metadata/properties"/>
    <ds:schemaRef ds:uri="http://schemas.microsoft.com/office/infopath/2007/PartnerControls"/>
    <ds:schemaRef ds:uri="66ef301f-53ff-4fec-8744-b2cf5be70e66"/>
    <ds:schemaRef ds:uri="906e2fb6-2c21-4f05-a170-f281e6766d32"/>
  </ds:schemaRefs>
</ds:datastoreItem>
</file>

<file path=customXml/itemProps2.xml><?xml version="1.0" encoding="utf-8"?>
<ds:datastoreItem xmlns:ds="http://schemas.openxmlformats.org/officeDocument/2006/customXml" ds:itemID="{6DABAB60-4CA0-45AB-8703-47A892B28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CDD3D-1030-4A52-82C1-227262B4A6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48902D-B0C2-4D21-8D65-E47F2FF46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f301f-53ff-4fec-8744-b2cf5be70e66"/>
    <ds:schemaRef ds:uri="906e2fb6-2c21-4f05-a170-f281e6766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Links>
    <vt:vector size="12" baseType="variant">
      <vt:variant>
        <vt:i4>7405618</vt:i4>
      </vt:variant>
      <vt:variant>
        <vt:i4>9</vt:i4>
      </vt:variant>
      <vt:variant>
        <vt:i4>0</vt:i4>
      </vt:variant>
      <vt:variant>
        <vt:i4>5</vt:i4>
      </vt:variant>
      <vt:variant>
        <vt:lpwstr>http://www.agsafeab.ca/</vt:lpwstr>
      </vt:variant>
      <vt:variant>
        <vt:lpwstr/>
      </vt:variant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http://www.agsafeab.ca/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Kaia Fossheim</dc:creator>
  <cp:keywords/>
  <dc:description/>
  <cp:lastModifiedBy>Kaia Fossheim</cp:lastModifiedBy>
  <cp:revision>15</cp:revision>
  <cp:lastPrinted>2025-04-08T22:02:00Z</cp:lastPrinted>
  <dcterms:created xsi:type="dcterms:W3CDTF">2025-03-28T22:53:00Z</dcterms:created>
  <dcterms:modified xsi:type="dcterms:W3CDTF">2025-05-05T18:11:00Z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0x0101002C8D9556BB411642B951B89882FCF37C</vt:lpwstr>
  </property>
  <property fmtid="{D5CDD505-2E9C-101B-9397-08002B2CF9AE}" pid="3" name="MediaServiceImageTags">
    <vt:lpwstr/>
  </property>
</Properties>
</file>